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A02DCC" w14:textId="7B373805" w:rsidR="003944CE" w:rsidRPr="00A47244" w:rsidRDefault="003944CE" w:rsidP="003944CE">
      <w:pPr>
        <w:jc w:val="center"/>
        <w:rPr>
          <w:b/>
          <w:sz w:val="22"/>
          <w:szCs w:val="22"/>
        </w:rPr>
      </w:pPr>
      <w:bookmarkStart w:id="0" w:name="_GoBack"/>
      <w:bookmarkEnd w:id="0"/>
      <w:r w:rsidRPr="00A47244">
        <w:rPr>
          <w:b/>
          <w:sz w:val="22"/>
          <w:szCs w:val="22"/>
        </w:rPr>
        <w:t>Curriculum Vita</w:t>
      </w:r>
    </w:p>
    <w:p w14:paraId="1D26EF26" w14:textId="77777777" w:rsidR="00C112F5" w:rsidRDefault="002E01F8" w:rsidP="00C112F5">
      <w:pPr>
        <w:jc w:val="center"/>
        <w:rPr>
          <w:sz w:val="22"/>
          <w:szCs w:val="22"/>
        </w:rPr>
      </w:pPr>
      <w:r w:rsidRPr="00A47244">
        <w:rPr>
          <w:sz w:val="22"/>
          <w:szCs w:val="22"/>
        </w:rPr>
        <w:t>Eric K</w:t>
      </w:r>
      <w:r w:rsidR="00322182" w:rsidRPr="00A47244">
        <w:rPr>
          <w:sz w:val="22"/>
          <w:szCs w:val="22"/>
        </w:rPr>
        <w:t>.</w:t>
      </w:r>
      <w:r w:rsidR="00D83ADE" w:rsidRPr="00A47244">
        <w:rPr>
          <w:sz w:val="22"/>
          <w:szCs w:val="22"/>
        </w:rPr>
        <w:t xml:space="preserve"> O</w:t>
      </w:r>
      <w:r w:rsidR="009F42CD" w:rsidRPr="00A47244">
        <w:rPr>
          <w:sz w:val="22"/>
          <w:szCs w:val="22"/>
        </w:rPr>
        <w:t>’</w:t>
      </w:r>
      <w:r w:rsidR="00CB6501" w:rsidRPr="00A47244">
        <w:rPr>
          <w:sz w:val="22"/>
          <w:szCs w:val="22"/>
        </w:rPr>
        <w:t>Neal</w:t>
      </w:r>
      <w:r w:rsidR="0052283B" w:rsidRPr="00A47244">
        <w:rPr>
          <w:sz w:val="22"/>
          <w:szCs w:val="22"/>
        </w:rPr>
        <w:t xml:space="preserve">, </w:t>
      </w:r>
      <w:r w:rsidR="00C328E9" w:rsidRPr="00A47244">
        <w:rPr>
          <w:sz w:val="22"/>
          <w:szCs w:val="22"/>
        </w:rPr>
        <w:t xml:space="preserve">Ph.D., </w:t>
      </w:r>
      <w:r w:rsidR="0052283B" w:rsidRPr="00A47244">
        <w:rPr>
          <w:sz w:val="22"/>
          <w:szCs w:val="22"/>
        </w:rPr>
        <w:t>C.S.C.S</w:t>
      </w:r>
      <w:r w:rsidR="00135B8C" w:rsidRPr="00A47244">
        <w:rPr>
          <w:sz w:val="22"/>
          <w:szCs w:val="22"/>
        </w:rPr>
        <w:tab/>
      </w:r>
    </w:p>
    <w:p w14:paraId="0909CF4B" w14:textId="2D5F18E6" w:rsidR="003D662A" w:rsidRPr="00A47244" w:rsidRDefault="00D52923" w:rsidP="00C112F5">
      <w:pPr>
        <w:jc w:val="center"/>
        <w:rPr>
          <w:sz w:val="22"/>
          <w:szCs w:val="22"/>
        </w:rPr>
      </w:pPr>
      <w:r>
        <w:rPr>
          <w:sz w:val="22"/>
          <w:szCs w:val="22"/>
        </w:rPr>
        <w:t>Associate</w:t>
      </w:r>
      <w:r w:rsidR="00C112F5" w:rsidRPr="00A47244">
        <w:rPr>
          <w:sz w:val="22"/>
          <w:szCs w:val="22"/>
        </w:rPr>
        <w:t xml:space="preserve"> Professor </w:t>
      </w:r>
    </w:p>
    <w:p w14:paraId="2A831899" w14:textId="77777777" w:rsidR="00C112F5" w:rsidRDefault="00C112F5" w:rsidP="00C112F5">
      <w:pPr>
        <w:jc w:val="center"/>
        <w:rPr>
          <w:sz w:val="22"/>
          <w:szCs w:val="22"/>
        </w:rPr>
      </w:pPr>
      <w:r w:rsidRPr="00A47244">
        <w:rPr>
          <w:sz w:val="22"/>
          <w:szCs w:val="22"/>
        </w:rPr>
        <w:t xml:space="preserve">University of North Alabama                                                                                    </w:t>
      </w:r>
      <w:r>
        <w:rPr>
          <w:sz w:val="22"/>
          <w:szCs w:val="22"/>
        </w:rPr>
        <w:t xml:space="preserve">          </w:t>
      </w:r>
    </w:p>
    <w:p w14:paraId="58621E1A" w14:textId="2800C536" w:rsidR="003D662A" w:rsidRPr="00A47244" w:rsidRDefault="008D0857" w:rsidP="008D0857">
      <w:pPr>
        <w:tabs>
          <w:tab w:val="center" w:pos="4680"/>
          <w:tab w:val="left" w:pos="7468"/>
        </w:tabs>
        <w:rPr>
          <w:sz w:val="22"/>
          <w:szCs w:val="22"/>
        </w:rPr>
      </w:pPr>
      <w:r>
        <w:rPr>
          <w:sz w:val="22"/>
          <w:szCs w:val="22"/>
        </w:rPr>
        <w:tab/>
      </w:r>
      <w:r w:rsidR="00C112F5" w:rsidRPr="00A47244">
        <w:rPr>
          <w:sz w:val="22"/>
          <w:szCs w:val="22"/>
        </w:rPr>
        <w:t>106 Wheaton Ct.</w:t>
      </w:r>
      <w:r w:rsidR="00C112F5">
        <w:rPr>
          <w:sz w:val="22"/>
          <w:szCs w:val="22"/>
        </w:rPr>
        <w:t xml:space="preserve"> </w:t>
      </w:r>
      <w:r w:rsidR="005B1E99" w:rsidRPr="00A47244">
        <w:rPr>
          <w:sz w:val="22"/>
          <w:szCs w:val="22"/>
        </w:rPr>
        <w:t>Florence, AL 35633</w:t>
      </w:r>
      <w:r>
        <w:rPr>
          <w:sz w:val="22"/>
          <w:szCs w:val="22"/>
        </w:rPr>
        <w:tab/>
      </w:r>
    </w:p>
    <w:p w14:paraId="24A82854" w14:textId="34042065" w:rsidR="002C727E" w:rsidRPr="00C112F5" w:rsidRDefault="00C112F5" w:rsidP="00C112F5">
      <w:pPr>
        <w:jc w:val="center"/>
        <w:rPr>
          <w:b/>
          <w:sz w:val="22"/>
          <w:szCs w:val="22"/>
        </w:rPr>
      </w:pPr>
      <w:r w:rsidRPr="009E4725">
        <w:rPr>
          <w:sz w:val="22"/>
          <w:szCs w:val="22"/>
        </w:rPr>
        <w:t>eo</w:t>
      </w:r>
      <w:r w:rsidR="00D25785" w:rsidRPr="009E4725">
        <w:rPr>
          <w:sz w:val="22"/>
          <w:szCs w:val="22"/>
        </w:rPr>
        <w:t>neal1@una.edu</w:t>
      </w:r>
      <w:r w:rsidR="003D662A" w:rsidRPr="009E4725">
        <w:rPr>
          <w:sz w:val="22"/>
          <w:szCs w:val="22"/>
        </w:rPr>
        <w:t xml:space="preserve"> </w:t>
      </w:r>
      <w:r w:rsidR="00D85A34" w:rsidRPr="009E4725">
        <w:rPr>
          <w:sz w:val="22"/>
          <w:szCs w:val="22"/>
        </w:rPr>
        <w:t xml:space="preserve"> </w:t>
      </w:r>
      <w:r w:rsidRPr="009E4725">
        <w:rPr>
          <w:sz w:val="22"/>
          <w:szCs w:val="22"/>
        </w:rPr>
        <w:t xml:space="preserve">   </w:t>
      </w:r>
      <w:r w:rsidR="00523327" w:rsidRPr="009E4725">
        <w:rPr>
          <w:sz w:val="22"/>
          <w:szCs w:val="22"/>
        </w:rPr>
        <w:t>(205</w:t>
      </w:r>
      <w:r w:rsidR="00C5787E" w:rsidRPr="009E4725">
        <w:rPr>
          <w:sz w:val="22"/>
          <w:szCs w:val="22"/>
        </w:rPr>
        <w:t xml:space="preserve">) </w:t>
      </w:r>
      <w:r w:rsidR="00523327" w:rsidRPr="009E4725">
        <w:rPr>
          <w:sz w:val="22"/>
          <w:szCs w:val="22"/>
        </w:rPr>
        <w:t>331-9694</w:t>
      </w:r>
    </w:p>
    <w:p w14:paraId="621FF701" w14:textId="42505CFA" w:rsidR="002C727E" w:rsidRPr="00A47244" w:rsidRDefault="002C727E" w:rsidP="002C727E">
      <w:pPr>
        <w:rPr>
          <w:sz w:val="22"/>
          <w:szCs w:val="22"/>
        </w:rPr>
      </w:pPr>
      <w:r w:rsidRPr="00A47244">
        <w:rPr>
          <w:sz w:val="22"/>
          <w:szCs w:val="22"/>
        </w:rPr>
        <w:t>________________________________________________________________________</w:t>
      </w:r>
      <w:r w:rsidR="003221B8" w:rsidRPr="00A47244">
        <w:rPr>
          <w:sz w:val="22"/>
          <w:szCs w:val="22"/>
        </w:rPr>
        <w:t>__________</w:t>
      </w:r>
      <w:r w:rsidR="00C112F5">
        <w:rPr>
          <w:sz w:val="22"/>
          <w:szCs w:val="22"/>
        </w:rPr>
        <w:t>___</w:t>
      </w:r>
    </w:p>
    <w:p w14:paraId="7B443F28" w14:textId="77777777" w:rsidR="008353EE" w:rsidRDefault="008353EE" w:rsidP="002C727E">
      <w:pPr>
        <w:rPr>
          <w:b/>
          <w:szCs w:val="22"/>
        </w:rPr>
      </w:pPr>
    </w:p>
    <w:p w14:paraId="4D3B494A" w14:textId="0F33660E" w:rsidR="002C727E" w:rsidRPr="001A6082" w:rsidRDefault="000A4B92" w:rsidP="000A4B92">
      <w:pPr>
        <w:jc w:val="center"/>
        <w:rPr>
          <w:b/>
          <w:sz w:val="22"/>
          <w:szCs w:val="22"/>
          <w:u w:val="single"/>
        </w:rPr>
      </w:pPr>
      <w:r w:rsidRPr="001A6082">
        <w:rPr>
          <w:b/>
          <w:sz w:val="22"/>
          <w:szCs w:val="22"/>
          <w:u w:val="single"/>
        </w:rPr>
        <w:t>I. EDUCATION</w:t>
      </w:r>
    </w:p>
    <w:p w14:paraId="767789CD" w14:textId="77777777" w:rsidR="00822562" w:rsidRPr="001A6082" w:rsidRDefault="00822562" w:rsidP="002C727E">
      <w:pPr>
        <w:rPr>
          <w:b/>
          <w:sz w:val="22"/>
          <w:szCs w:val="22"/>
        </w:rPr>
      </w:pPr>
    </w:p>
    <w:p w14:paraId="62EE6938" w14:textId="36ECE74B" w:rsidR="00822562" w:rsidRPr="009E4725" w:rsidRDefault="00822562" w:rsidP="002C727E">
      <w:pPr>
        <w:rPr>
          <w:b/>
          <w:sz w:val="22"/>
          <w:szCs w:val="22"/>
        </w:rPr>
      </w:pPr>
      <w:r w:rsidRPr="009E4725">
        <w:rPr>
          <w:b/>
          <w:sz w:val="22"/>
          <w:szCs w:val="22"/>
        </w:rPr>
        <w:t>Ph</w:t>
      </w:r>
      <w:r w:rsidR="00D83ADE" w:rsidRPr="009E4725">
        <w:rPr>
          <w:b/>
          <w:sz w:val="22"/>
          <w:szCs w:val="22"/>
        </w:rPr>
        <w:t>.</w:t>
      </w:r>
      <w:r w:rsidRPr="009E4725">
        <w:rPr>
          <w:b/>
          <w:sz w:val="22"/>
          <w:szCs w:val="22"/>
        </w:rPr>
        <w:t>D</w:t>
      </w:r>
      <w:r w:rsidR="0004733E" w:rsidRPr="009E4725">
        <w:rPr>
          <w:b/>
          <w:sz w:val="22"/>
          <w:szCs w:val="22"/>
        </w:rPr>
        <w:t>. (Major: Human Performance)</w:t>
      </w:r>
      <w:r w:rsidR="00C20800" w:rsidRPr="009E4725">
        <w:rPr>
          <w:b/>
          <w:sz w:val="22"/>
          <w:szCs w:val="22"/>
        </w:rPr>
        <w:t xml:space="preserve"> August</w:t>
      </w:r>
      <w:r w:rsidRPr="009E4725">
        <w:rPr>
          <w:b/>
          <w:sz w:val="22"/>
          <w:szCs w:val="22"/>
        </w:rPr>
        <w:t xml:space="preserve"> 2010</w:t>
      </w:r>
    </w:p>
    <w:p w14:paraId="6F476AF9" w14:textId="77777777" w:rsidR="00380362" w:rsidRPr="009E4725" w:rsidRDefault="00822562" w:rsidP="002C727E">
      <w:pPr>
        <w:rPr>
          <w:sz w:val="22"/>
          <w:szCs w:val="22"/>
        </w:rPr>
      </w:pPr>
      <w:r w:rsidRPr="009E4725">
        <w:rPr>
          <w:sz w:val="22"/>
          <w:szCs w:val="22"/>
        </w:rPr>
        <w:t>The University of Alabama, Tuscaloosa, AL</w:t>
      </w:r>
    </w:p>
    <w:p w14:paraId="20C7248F" w14:textId="77777777" w:rsidR="008C15E8" w:rsidRPr="009E4725" w:rsidRDefault="008C15E8" w:rsidP="002C727E">
      <w:pPr>
        <w:rPr>
          <w:sz w:val="22"/>
          <w:szCs w:val="22"/>
        </w:rPr>
      </w:pPr>
      <w:r w:rsidRPr="009E4725">
        <w:rPr>
          <w:sz w:val="22"/>
          <w:szCs w:val="22"/>
          <w:u w:val="single"/>
        </w:rPr>
        <w:t>Dissertation</w:t>
      </w:r>
      <w:r w:rsidRPr="009E4725">
        <w:rPr>
          <w:sz w:val="22"/>
          <w:szCs w:val="22"/>
        </w:rPr>
        <w:t xml:space="preserve">: </w:t>
      </w:r>
      <w:r w:rsidR="00C20800" w:rsidRPr="009E4725">
        <w:rPr>
          <w:sz w:val="22"/>
          <w:szCs w:val="22"/>
        </w:rPr>
        <w:t>Impact of beverage choice on performance and hydration for the recreational athlete</w:t>
      </w:r>
    </w:p>
    <w:p w14:paraId="12D2385A" w14:textId="77777777" w:rsidR="00C20800" w:rsidRPr="009E4725" w:rsidRDefault="00C20800" w:rsidP="002C727E">
      <w:pPr>
        <w:rPr>
          <w:b/>
          <w:sz w:val="22"/>
          <w:szCs w:val="22"/>
        </w:rPr>
      </w:pPr>
    </w:p>
    <w:p w14:paraId="25C8833A" w14:textId="292E09D6" w:rsidR="001630C6" w:rsidRPr="009E4725" w:rsidRDefault="001630C6" w:rsidP="002C727E">
      <w:pPr>
        <w:rPr>
          <w:sz w:val="22"/>
          <w:szCs w:val="22"/>
        </w:rPr>
      </w:pPr>
      <w:r w:rsidRPr="009E4725">
        <w:rPr>
          <w:b/>
          <w:sz w:val="22"/>
          <w:szCs w:val="22"/>
        </w:rPr>
        <w:t>Master of Science</w:t>
      </w:r>
      <w:r w:rsidR="003E6802" w:rsidRPr="009E4725">
        <w:rPr>
          <w:b/>
          <w:sz w:val="22"/>
          <w:szCs w:val="22"/>
        </w:rPr>
        <w:t xml:space="preserve"> </w:t>
      </w:r>
      <w:r w:rsidR="00603BDD" w:rsidRPr="009E4725">
        <w:rPr>
          <w:b/>
          <w:sz w:val="22"/>
          <w:szCs w:val="22"/>
        </w:rPr>
        <w:t xml:space="preserve"> </w:t>
      </w:r>
      <w:r w:rsidR="003E6802" w:rsidRPr="009E4725">
        <w:rPr>
          <w:b/>
          <w:sz w:val="22"/>
          <w:szCs w:val="22"/>
        </w:rPr>
        <w:t xml:space="preserve">(Major: </w:t>
      </w:r>
      <w:r w:rsidR="00603BDD" w:rsidRPr="009E4725">
        <w:rPr>
          <w:b/>
          <w:sz w:val="22"/>
          <w:szCs w:val="22"/>
        </w:rPr>
        <w:t>Exercise Science</w:t>
      </w:r>
      <w:r w:rsidR="003E6802" w:rsidRPr="009E4725">
        <w:rPr>
          <w:b/>
          <w:sz w:val="22"/>
          <w:szCs w:val="22"/>
        </w:rPr>
        <w:t>)</w:t>
      </w:r>
      <w:r w:rsidRPr="009E4725">
        <w:rPr>
          <w:b/>
          <w:sz w:val="22"/>
          <w:szCs w:val="22"/>
        </w:rPr>
        <w:t xml:space="preserve"> December 2006</w:t>
      </w:r>
    </w:p>
    <w:p w14:paraId="185F1A32" w14:textId="77777777" w:rsidR="005C4BB7" w:rsidRPr="009E4725" w:rsidRDefault="001630C6" w:rsidP="002C727E">
      <w:pPr>
        <w:rPr>
          <w:sz w:val="22"/>
          <w:szCs w:val="22"/>
        </w:rPr>
      </w:pPr>
      <w:r w:rsidRPr="009E4725">
        <w:rPr>
          <w:sz w:val="22"/>
          <w:szCs w:val="22"/>
        </w:rPr>
        <w:t>Arkansas State University, Jonesboro</w:t>
      </w:r>
      <w:r w:rsidR="00DF385C" w:rsidRPr="009E4725">
        <w:rPr>
          <w:sz w:val="22"/>
          <w:szCs w:val="22"/>
        </w:rPr>
        <w:t>,</w:t>
      </w:r>
      <w:r w:rsidRPr="009E4725">
        <w:rPr>
          <w:sz w:val="22"/>
          <w:szCs w:val="22"/>
        </w:rPr>
        <w:t xml:space="preserve"> AR</w:t>
      </w:r>
    </w:p>
    <w:p w14:paraId="30119714" w14:textId="77777777" w:rsidR="005C4BB7" w:rsidRPr="009E4725" w:rsidRDefault="005C4BB7" w:rsidP="00822562">
      <w:pPr>
        <w:rPr>
          <w:sz w:val="22"/>
          <w:szCs w:val="22"/>
        </w:rPr>
      </w:pPr>
      <w:r w:rsidRPr="009E4725">
        <w:rPr>
          <w:sz w:val="22"/>
          <w:szCs w:val="22"/>
          <w:u w:val="single"/>
        </w:rPr>
        <w:t>Thesis</w:t>
      </w:r>
      <w:r w:rsidR="00CB6501" w:rsidRPr="009E4725">
        <w:rPr>
          <w:sz w:val="22"/>
          <w:szCs w:val="22"/>
        </w:rPr>
        <w:t>: Comparisons of health-related fitness between fit</w:t>
      </w:r>
      <w:r w:rsidR="00822562" w:rsidRPr="009E4725">
        <w:rPr>
          <w:sz w:val="22"/>
          <w:szCs w:val="22"/>
        </w:rPr>
        <w:t xml:space="preserve">ness and non-fitness related </w:t>
      </w:r>
      <w:r w:rsidR="00CB6501" w:rsidRPr="009E4725">
        <w:rPr>
          <w:sz w:val="22"/>
          <w:szCs w:val="22"/>
        </w:rPr>
        <w:t>majors at Arkansas State University</w:t>
      </w:r>
    </w:p>
    <w:p w14:paraId="2DDDA844" w14:textId="77777777" w:rsidR="005C4BB7" w:rsidRPr="009E4725" w:rsidRDefault="00CB6501" w:rsidP="002C727E">
      <w:pPr>
        <w:rPr>
          <w:sz w:val="22"/>
          <w:szCs w:val="22"/>
        </w:rPr>
      </w:pPr>
      <w:r w:rsidRPr="009E4725">
        <w:rPr>
          <w:sz w:val="22"/>
          <w:szCs w:val="22"/>
        </w:rPr>
        <w:tab/>
      </w:r>
    </w:p>
    <w:p w14:paraId="2B8D15EA" w14:textId="29E206B0" w:rsidR="00DF385C" w:rsidRPr="009E4725" w:rsidRDefault="005C4BB7" w:rsidP="002C727E">
      <w:pPr>
        <w:rPr>
          <w:b/>
          <w:sz w:val="22"/>
          <w:szCs w:val="22"/>
        </w:rPr>
      </w:pPr>
      <w:r w:rsidRPr="009E4725">
        <w:rPr>
          <w:b/>
          <w:sz w:val="22"/>
          <w:szCs w:val="22"/>
        </w:rPr>
        <w:t>Bachelor of Science</w:t>
      </w:r>
      <w:r w:rsidR="00CB6501" w:rsidRPr="009E4725">
        <w:rPr>
          <w:b/>
          <w:sz w:val="22"/>
          <w:szCs w:val="22"/>
        </w:rPr>
        <w:t xml:space="preserve"> in Education</w:t>
      </w:r>
      <w:r w:rsidR="003E6802" w:rsidRPr="009E4725">
        <w:rPr>
          <w:b/>
          <w:sz w:val="22"/>
          <w:szCs w:val="22"/>
        </w:rPr>
        <w:t xml:space="preserve"> (Major: Physical Education)</w:t>
      </w:r>
      <w:r w:rsidR="00CB6501" w:rsidRPr="009E4725">
        <w:rPr>
          <w:sz w:val="22"/>
          <w:szCs w:val="22"/>
        </w:rPr>
        <w:t xml:space="preserve"> </w:t>
      </w:r>
      <w:r w:rsidR="00CB6501" w:rsidRPr="009E4725">
        <w:rPr>
          <w:b/>
          <w:sz w:val="22"/>
          <w:szCs w:val="22"/>
        </w:rPr>
        <w:t>May</w:t>
      </w:r>
      <w:r w:rsidRPr="009E4725">
        <w:rPr>
          <w:b/>
          <w:sz w:val="22"/>
          <w:szCs w:val="22"/>
        </w:rPr>
        <w:t xml:space="preserve"> 2005</w:t>
      </w:r>
    </w:p>
    <w:p w14:paraId="5E8E8A59" w14:textId="77777777" w:rsidR="00DF385C" w:rsidRPr="009E4725" w:rsidRDefault="00DF385C" w:rsidP="002C727E">
      <w:pPr>
        <w:rPr>
          <w:sz w:val="22"/>
          <w:szCs w:val="22"/>
        </w:rPr>
      </w:pPr>
      <w:r w:rsidRPr="009E4725">
        <w:rPr>
          <w:sz w:val="22"/>
          <w:szCs w:val="22"/>
        </w:rPr>
        <w:t>Arkansas State University, Jonesboro, AR</w:t>
      </w:r>
    </w:p>
    <w:p w14:paraId="1D5E5818" w14:textId="102D7595" w:rsidR="00DF385C" w:rsidRPr="009E4725" w:rsidRDefault="00CB6501" w:rsidP="002C727E">
      <w:pPr>
        <w:rPr>
          <w:i/>
          <w:sz w:val="22"/>
          <w:szCs w:val="22"/>
        </w:rPr>
      </w:pPr>
      <w:r w:rsidRPr="009E4725">
        <w:rPr>
          <w:i/>
          <w:sz w:val="22"/>
          <w:szCs w:val="22"/>
        </w:rPr>
        <w:t xml:space="preserve">Magna </w:t>
      </w:r>
      <w:r w:rsidR="00AB4AEF" w:rsidRPr="009E4725">
        <w:rPr>
          <w:i/>
          <w:sz w:val="22"/>
          <w:szCs w:val="22"/>
        </w:rPr>
        <w:t>Cum Laude</w:t>
      </w:r>
    </w:p>
    <w:p w14:paraId="47664970" w14:textId="77777777" w:rsidR="0054602C" w:rsidRPr="009E4725" w:rsidRDefault="0054602C" w:rsidP="002C727E">
      <w:pPr>
        <w:rPr>
          <w:sz w:val="22"/>
          <w:szCs w:val="22"/>
        </w:rPr>
      </w:pPr>
    </w:p>
    <w:p w14:paraId="58173B4F" w14:textId="77777777" w:rsidR="0004733E" w:rsidRPr="009E4725" w:rsidRDefault="0004733E" w:rsidP="0004733E">
      <w:pPr>
        <w:jc w:val="center"/>
        <w:rPr>
          <w:b/>
          <w:sz w:val="22"/>
          <w:szCs w:val="22"/>
          <w:u w:val="single"/>
        </w:rPr>
      </w:pPr>
      <w:r w:rsidRPr="009E4725">
        <w:rPr>
          <w:b/>
          <w:sz w:val="22"/>
          <w:szCs w:val="22"/>
          <w:u w:val="single"/>
        </w:rPr>
        <w:t>II. RESEARCH</w:t>
      </w:r>
    </w:p>
    <w:p w14:paraId="0C35C574" w14:textId="77777777" w:rsidR="001254B4" w:rsidRPr="009E4725" w:rsidRDefault="001254B4" w:rsidP="0004733E">
      <w:pPr>
        <w:jc w:val="center"/>
        <w:rPr>
          <w:b/>
          <w:sz w:val="22"/>
          <w:szCs w:val="22"/>
          <w:u w:val="single"/>
        </w:rPr>
      </w:pPr>
    </w:p>
    <w:p w14:paraId="0492ACFD" w14:textId="3565F2BB" w:rsidR="0035369C" w:rsidRPr="002C7ED3" w:rsidRDefault="0004733E" w:rsidP="002C7ED3">
      <w:pPr>
        <w:rPr>
          <w:b/>
          <w:sz w:val="22"/>
          <w:szCs w:val="22"/>
        </w:rPr>
      </w:pPr>
      <w:r w:rsidRPr="009E4725">
        <w:rPr>
          <w:b/>
          <w:sz w:val="22"/>
          <w:szCs w:val="22"/>
        </w:rPr>
        <w:t>Publications</w:t>
      </w:r>
      <w:r w:rsidR="0035369C">
        <w:rPr>
          <w:b/>
          <w:sz w:val="22"/>
          <w:szCs w:val="22"/>
        </w:rPr>
        <w:t xml:space="preserve"> </w:t>
      </w:r>
    </w:p>
    <w:p w14:paraId="2939C997" w14:textId="77777777" w:rsidR="009A3E2C" w:rsidRPr="009A3E2C" w:rsidRDefault="009A3E2C" w:rsidP="009A3E2C">
      <w:pPr>
        <w:pStyle w:val="ListParagraph"/>
        <w:ind w:left="360"/>
        <w:rPr>
          <w:b/>
          <w:color w:val="000000"/>
          <w:sz w:val="22"/>
          <w:szCs w:val="22"/>
        </w:rPr>
      </w:pPr>
    </w:p>
    <w:p w14:paraId="03098E41" w14:textId="77777777" w:rsidR="002C7ED3" w:rsidRPr="002C7ED3" w:rsidRDefault="002C7ED3" w:rsidP="009A3E2C">
      <w:pPr>
        <w:pStyle w:val="ListParagraph"/>
        <w:numPr>
          <w:ilvl w:val="0"/>
          <w:numId w:val="34"/>
        </w:numPr>
        <w:ind w:left="360"/>
        <w:rPr>
          <w:b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Nepocatych S, Balilonis G, and </w:t>
      </w:r>
      <w:r w:rsidRPr="002C7ED3">
        <w:rPr>
          <w:b/>
          <w:color w:val="000000"/>
          <w:sz w:val="22"/>
          <w:szCs w:val="22"/>
        </w:rPr>
        <w:t>O’Neal EK</w:t>
      </w:r>
      <w:r>
        <w:rPr>
          <w:color w:val="000000"/>
          <w:sz w:val="22"/>
          <w:szCs w:val="22"/>
        </w:rPr>
        <w:t xml:space="preserve">. Analysis of dietary intake and body composition among college female athletes over a competitive season. </w:t>
      </w:r>
      <w:r w:rsidRPr="002C7ED3">
        <w:rPr>
          <w:i/>
          <w:color w:val="000000"/>
          <w:sz w:val="22"/>
          <w:szCs w:val="22"/>
        </w:rPr>
        <w:t>Journal of Sports Science and Medicine.</w:t>
      </w:r>
      <w:r>
        <w:rPr>
          <w:color w:val="000000"/>
          <w:sz w:val="22"/>
          <w:szCs w:val="22"/>
        </w:rPr>
        <w:t xml:space="preserve"> (In review)</w:t>
      </w:r>
    </w:p>
    <w:p w14:paraId="291771BF" w14:textId="77777777" w:rsidR="002C7ED3" w:rsidRPr="002C7ED3" w:rsidRDefault="002C7ED3" w:rsidP="002C7ED3">
      <w:pPr>
        <w:pStyle w:val="ListParagraph"/>
        <w:ind w:left="360"/>
        <w:rPr>
          <w:b/>
          <w:color w:val="000000"/>
          <w:sz w:val="22"/>
          <w:szCs w:val="22"/>
        </w:rPr>
      </w:pPr>
    </w:p>
    <w:p w14:paraId="231DB46C" w14:textId="20A30585" w:rsidR="002C7ED3" w:rsidRPr="002C7ED3" w:rsidRDefault="002C7ED3" w:rsidP="009A3E2C">
      <w:pPr>
        <w:pStyle w:val="ListParagraph"/>
        <w:numPr>
          <w:ilvl w:val="0"/>
          <w:numId w:val="34"/>
        </w:numPr>
        <w:ind w:left="360"/>
        <w:rPr>
          <w:b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Shaver LN, </w:t>
      </w:r>
      <w:r w:rsidRPr="002C7ED3">
        <w:rPr>
          <w:b/>
          <w:color w:val="000000"/>
          <w:sz w:val="22"/>
          <w:szCs w:val="22"/>
        </w:rPr>
        <w:t>O’Neal EK</w:t>
      </w:r>
      <w:r>
        <w:rPr>
          <w:color w:val="000000"/>
          <w:sz w:val="22"/>
          <w:szCs w:val="22"/>
        </w:rPr>
        <w:t xml:space="preserve">, Hall EE, and Nepocatych S. </w:t>
      </w:r>
      <w:r>
        <w:t xml:space="preserve">No performance or affective advantage of drinking versus rinsing with water during a 15-km running session in female runners. </w:t>
      </w:r>
      <w:r>
        <w:rPr>
          <w:i/>
          <w:iCs/>
        </w:rPr>
        <w:t xml:space="preserve">Journal of Strength and Conditioning Research. </w:t>
      </w:r>
      <w:r>
        <w:rPr>
          <w:iCs/>
        </w:rPr>
        <w:t>(In review)</w:t>
      </w:r>
    </w:p>
    <w:p w14:paraId="2322FA57" w14:textId="77777777" w:rsidR="002C7ED3" w:rsidRPr="002C7ED3" w:rsidRDefault="002C7ED3" w:rsidP="002C7ED3">
      <w:pPr>
        <w:pStyle w:val="ListParagraph"/>
        <w:ind w:left="360"/>
        <w:rPr>
          <w:b/>
          <w:color w:val="000000"/>
          <w:sz w:val="22"/>
          <w:szCs w:val="22"/>
        </w:rPr>
      </w:pPr>
    </w:p>
    <w:p w14:paraId="79A74832" w14:textId="7C963E87" w:rsidR="009A3E2C" w:rsidRPr="009A3E2C" w:rsidRDefault="009658C5" w:rsidP="009A3E2C">
      <w:pPr>
        <w:pStyle w:val="ListParagraph"/>
        <w:numPr>
          <w:ilvl w:val="0"/>
          <w:numId w:val="34"/>
        </w:numPr>
        <w:ind w:left="360"/>
        <w:rPr>
          <w:b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Simpson G, Pritchett R, </w:t>
      </w:r>
      <w:r w:rsidRPr="00014169">
        <w:rPr>
          <w:b/>
          <w:color w:val="000000"/>
          <w:sz w:val="22"/>
          <w:szCs w:val="22"/>
        </w:rPr>
        <w:t>O’Neal EK</w:t>
      </w:r>
      <w:r>
        <w:rPr>
          <w:color w:val="000000"/>
          <w:sz w:val="22"/>
          <w:szCs w:val="22"/>
        </w:rPr>
        <w:t xml:space="preserve">, Hoskins G, and Pritchett K. Carbohydrate mouth rinse improves relative mean power during multiple sprint performance. </w:t>
      </w:r>
      <w:r w:rsidRPr="009658C5">
        <w:rPr>
          <w:i/>
          <w:color w:val="000000"/>
          <w:sz w:val="22"/>
          <w:szCs w:val="22"/>
        </w:rPr>
        <w:t>Journal of Strength and Conditioning Research</w:t>
      </w:r>
      <w:r>
        <w:rPr>
          <w:color w:val="000000"/>
          <w:sz w:val="22"/>
          <w:szCs w:val="22"/>
        </w:rPr>
        <w:t>. (In review)</w:t>
      </w:r>
    </w:p>
    <w:p w14:paraId="0038DF95" w14:textId="77777777" w:rsidR="009A3E2C" w:rsidRPr="009A3E2C" w:rsidRDefault="009A3E2C" w:rsidP="009A3E2C">
      <w:pPr>
        <w:pStyle w:val="ListParagraph"/>
        <w:ind w:left="360"/>
        <w:rPr>
          <w:b/>
          <w:color w:val="000000"/>
          <w:sz w:val="22"/>
          <w:szCs w:val="22"/>
        </w:rPr>
      </w:pPr>
    </w:p>
    <w:p w14:paraId="71151012" w14:textId="1AA98712" w:rsidR="009658C5" w:rsidRPr="009658C5" w:rsidRDefault="009A3E2C" w:rsidP="007D4679">
      <w:pPr>
        <w:pStyle w:val="ListParagraph"/>
        <w:numPr>
          <w:ilvl w:val="0"/>
          <w:numId w:val="34"/>
        </w:numPr>
        <w:ind w:left="360"/>
        <w:rPr>
          <w:b/>
          <w:color w:val="000000"/>
          <w:sz w:val="22"/>
          <w:szCs w:val="22"/>
        </w:rPr>
      </w:pPr>
      <w:r w:rsidRPr="009658C5">
        <w:rPr>
          <w:color w:val="000000"/>
          <w:sz w:val="22"/>
          <w:szCs w:val="22"/>
        </w:rPr>
        <w:t>Simpson J</w:t>
      </w:r>
      <w:r w:rsidR="009658C5" w:rsidRPr="009658C5">
        <w:rPr>
          <w:color w:val="000000"/>
          <w:sz w:val="22"/>
          <w:szCs w:val="22"/>
        </w:rPr>
        <w:t>D, Miller BL, O’Neal EK, Chander H, and Knight AC.</w:t>
      </w:r>
      <w:r w:rsidR="009658C5">
        <w:rPr>
          <w:color w:val="000000"/>
          <w:sz w:val="22"/>
          <w:szCs w:val="22"/>
        </w:rPr>
        <w:t xml:space="preserve"> External load training does not alter balance performance in well-trained women. </w:t>
      </w:r>
      <w:r w:rsidR="009658C5" w:rsidRPr="009658C5">
        <w:rPr>
          <w:i/>
          <w:color w:val="000000"/>
          <w:sz w:val="22"/>
          <w:szCs w:val="22"/>
        </w:rPr>
        <w:t>Sports Biomechanics</w:t>
      </w:r>
      <w:r w:rsidR="009658C5">
        <w:rPr>
          <w:color w:val="000000"/>
          <w:sz w:val="22"/>
          <w:szCs w:val="22"/>
        </w:rPr>
        <w:t>. (In review)</w:t>
      </w:r>
    </w:p>
    <w:p w14:paraId="0B8B5A39" w14:textId="77777777" w:rsidR="009658C5" w:rsidRPr="009658C5" w:rsidRDefault="009658C5" w:rsidP="009658C5">
      <w:pPr>
        <w:pStyle w:val="ListParagraph"/>
        <w:rPr>
          <w:color w:val="000000"/>
          <w:sz w:val="22"/>
          <w:szCs w:val="22"/>
        </w:rPr>
      </w:pPr>
    </w:p>
    <w:p w14:paraId="53E680DE" w14:textId="501688CF" w:rsidR="009A3E2C" w:rsidRPr="009658C5" w:rsidRDefault="009A3E2C" w:rsidP="007D4679">
      <w:pPr>
        <w:pStyle w:val="ListParagraph"/>
        <w:numPr>
          <w:ilvl w:val="0"/>
          <w:numId w:val="34"/>
        </w:numPr>
        <w:ind w:left="360"/>
        <w:rPr>
          <w:b/>
          <w:color w:val="000000"/>
          <w:sz w:val="22"/>
          <w:szCs w:val="22"/>
        </w:rPr>
      </w:pPr>
      <w:r w:rsidRPr="009658C5">
        <w:rPr>
          <w:color w:val="000000"/>
          <w:sz w:val="22"/>
          <w:szCs w:val="22"/>
        </w:rPr>
        <w:t xml:space="preserve">Davis BA,  </w:t>
      </w:r>
      <w:r w:rsidRPr="009658C5">
        <w:rPr>
          <w:b/>
          <w:color w:val="000000"/>
          <w:sz w:val="22"/>
          <w:szCs w:val="22"/>
        </w:rPr>
        <w:t>O’Neal EK</w:t>
      </w:r>
      <w:r w:rsidRPr="009658C5">
        <w:rPr>
          <w:color w:val="000000"/>
          <w:sz w:val="22"/>
          <w:szCs w:val="22"/>
        </w:rPr>
        <w:t xml:space="preserve">, and Farley RS. Ad libitum recovery fluid intake does not differ between 60 min of running in a hot versus cool environment. </w:t>
      </w:r>
      <w:r w:rsidRPr="009658C5">
        <w:rPr>
          <w:i/>
          <w:color w:val="000000"/>
          <w:sz w:val="22"/>
          <w:szCs w:val="22"/>
        </w:rPr>
        <w:t>Appetite</w:t>
      </w:r>
      <w:r w:rsidRPr="009658C5">
        <w:rPr>
          <w:color w:val="000000"/>
          <w:sz w:val="22"/>
          <w:szCs w:val="22"/>
        </w:rPr>
        <w:t>. (At press)</w:t>
      </w:r>
    </w:p>
    <w:p w14:paraId="3A82CF5A" w14:textId="77777777" w:rsidR="009A3E2C" w:rsidRPr="004F2C26" w:rsidRDefault="009A3E2C" w:rsidP="009A3E2C">
      <w:pPr>
        <w:pStyle w:val="ListParagraph"/>
        <w:ind w:left="360"/>
        <w:rPr>
          <w:b/>
          <w:color w:val="000000"/>
          <w:sz w:val="22"/>
          <w:szCs w:val="22"/>
        </w:rPr>
      </w:pPr>
    </w:p>
    <w:p w14:paraId="5C8E7388" w14:textId="725C709F" w:rsidR="0035369C" w:rsidRPr="0035369C" w:rsidRDefault="0035369C" w:rsidP="0035369C">
      <w:pPr>
        <w:pStyle w:val="ListParagraph"/>
        <w:numPr>
          <w:ilvl w:val="0"/>
          <w:numId w:val="34"/>
        </w:numPr>
        <w:ind w:left="360"/>
        <w:rPr>
          <w:sz w:val="22"/>
          <w:szCs w:val="22"/>
        </w:rPr>
      </w:pPr>
      <w:r w:rsidRPr="009E4725">
        <w:rPr>
          <w:sz w:val="22"/>
          <w:szCs w:val="22"/>
        </w:rPr>
        <w:t xml:space="preserve">Stevenson MC, Pribyslavska V, Johnson SL, Green JM, and </w:t>
      </w:r>
      <w:r w:rsidRPr="009E4725">
        <w:rPr>
          <w:b/>
          <w:sz w:val="22"/>
          <w:szCs w:val="22"/>
        </w:rPr>
        <w:t>O’Neal EK</w:t>
      </w:r>
      <w:r w:rsidRPr="009E4725">
        <w:rPr>
          <w:sz w:val="22"/>
          <w:szCs w:val="22"/>
        </w:rPr>
        <w:t>.</w:t>
      </w:r>
      <w:r w:rsidRPr="004F2C26">
        <w:rPr>
          <w:rFonts w:eastAsiaTheme="minorHAnsi"/>
          <w:b/>
        </w:rPr>
        <w:t xml:space="preserve"> </w:t>
      </w:r>
      <w:r>
        <w:rPr>
          <w:rFonts w:eastAsiaTheme="minorHAnsi"/>
        </w:rPr>
        <w:t>Fluid retention and utility of practical hydration markers to detect 3 levels of recovery fluid intake in male runners</w:t>
      </w:r>
      <w:r w:rsidRPr="004F2C26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Pr="005357E4">
        <w:rPr>
          <w:i/>
          <w:sz w:val="22"/>
          <w:szCs w:val="22"/>
        </w:rPr>
        <w:t>International Journal of Sports Nutrition and Exercise Metabolism</w:t>
      </w:r>
      <w:r w:rsidRPr="009E4725">
        <w:rPr>
          <w:sz w:val="22"/>
          <w:szCs w:val="22"/>
        </w:rPr>
        <w:t>.</w:t>
      </w:r>
      <w:r>
        <w:rPr>
          <w:sz w:val="22"/>
          <w:szCs w:val="22"/>
        </w:rPr>
        <w:t xml:space="preserve"> (At Press)</w:t>
      </w:r>
      <w:r w:rsidRPr="009E4725">
        <w:rPr>
          <w:sz w:val="22"/>
          <w:szCs w:val="22"/>
        </w:rPr>
        <w:t xml:space="preserve"> </w:t>
      </w:r>
      <w:r w:rsidRPr="009E4725">
        <w:rPr>
          <w:sz w:val="22"/>
          <w:szCs w:val="22"/>
          <w:u w:val="single"/>
        </w:rPr>
        <w:t>*Thesis Chair</w:t>
      </w:r>
    </w:p>
    <w:p w14:paraId="0828A262" w14:textId="77777777" w:rsidR="0035369C" w:rsidRPr="0035369C" w:rsidRDefault="0035369C" w:rsidP="0035369C">
      <w:pPr>
        <w:pStyle w:val="ListParagraph"/>
        <w:ind w:left="360"/>
        <w:rPr>
          <w:sz w:val="22"/>
          <w:szCs w:val="22"/>
        </w:rPr>
      </w:pPr>
    </w:p>
    <w:p w14:paraId="62EA3F71" w14:textId="5C8631E4" w:rsidR="002C784E" w:rsidRPr="0035369C" w:rsidRDefault="001A3174" w:rsidP="0035369C">
      <w:pPr>
        <w:pStyle w:val="ListParagraph"/>
        <w:numPr>
          <w:ilvl w:val="0"/>
          <w:numId w:val="34"/>
        </w:numPr>
        <w:ind w:left="360"/>
        <w:rPr>
          <w:sz w:val="22"/>
          <w:szCs w:val="22"/>
        </w:rPr>
      </w:pPr>
      <w:r>
        <w:rPr>
          <w:sz w:val="22"/>
          <w:szCs w:val="22"/>
        </w:rPr>
        <w:lastRenderedPageBreak/>
        <w:t>Cronin</w:t>
      </w:r>
      <w:r w:rsidR="0035369C" w:rsidRPr="009E4725">
        <w:rPr>
          <w:sz w:val="22"/>
          <w:szCs w:val="22"/>
        </w:rPr>
        <w:t xml:space="preserve"> CR, </w:t>
      </w:r>
      <w:r w:rsidR="0035369C">
        <w:rPr>
          <w:sz w:val="22"/>
          <w:szCs w:val="22"/>
        </w:rPr>
        <w:t xml:space="preserve">Miller BL, Simpson JD, Boman SM, </w:t>
      </w:r>
      <w:r w:rsidR="0035369C" w:rsidRPr="009E4725">
        <w:rPr>
          <w:sz w:val="22"/>
          <w:szCs w:val="22"/>
        </w:rPr>
        <w:t xml:space="preserve">Green JM, </w:t>
      </w:r>
      <w:r w:rsidR="0035369C">
        <w:rPr>
          <w:sz w:val="22"/>
          <w:szCs w:val="22"/>
        </w:rPr>
        <w:t xml:space="preserve">Helm-Allen JA, </w:t>
      </w:r>
      <w:r w:rsidR="0035369C" w:rsidRPr="009E4725">
        <w:rPr>
          <w:sz w:val="22"/>
          <w:szCs w:val="22"/>
        </w:rPr>
        <w:t xml:space="preserve">and </w:t>
      </w:r>
      <w:r w:rsidR="0035369C" w:rsidRPr="009E4725">
        <w:rPr>
          <w:b/>
          <w:sz w:val="22"/>
          <w:szCs w:val="22"/>
        </w:rPr>
        <w:t>O’Neal EK</w:t>
      </w:r>
      <w:r w:rsidR="0035369C" w:rsidRPr="009E4725">
        <w:rPr>
          <w:sz w:val="22"/>
          <w:szCs w:val="22"/>
        </w:rPr>
        <w:t xml:space="preserve">. </w:t>
      </w:r>
      <w:r>
        <w:rPr>
          <w:sz w:val="22"/>
          <w:szCs w:val="22"/>
        </w:rPr>
        <w:t>Natural training hydration status, sweat rates</w:t>
      </w:r>
      <w:r w:rsidR="0035369C" w:rsidRPr="009E4725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and perception of </w:t>
      </w:r>
      <w:r w:rsidR="0035369C" w:rsidRPr="009E4725">
        <w:rPr>
          <w:sz w:val="22"/>
          <w:szCs w:val="22"/>
        </w:rPr>
        <w:t xml:space="preserve">sweat losses, </w:t>
      </w:r>
      <w:r>
        <w:rPr>
          <w:sz w:val="22"/>
          <w:szCs w:val="22"/>
        </w:rPr>
        <w:t>during Crossfit training</w:t>
      </w:r>
      <w:r w:rsidR="0035369C">
        <w:rPr>
          <w:sz w:val="22"/>
          <w:szCs w:val="22"/>
        </w:rPr>
        <w:t xml:space="preserve">. </w:t>
      </w:r>
      <w:r w:rsidR="0035369C" w:rsidRPr="005357E4">
        <w:rPr>
          <w:i/>
          <w:sz w:val="22"/>
          <w:szCs w:val="22"/>
        </w:rPr>
        <w:t>International Journal of Exercise Science</w:t>
      </w:r>
      <w:r w:rsidR="0035369C" w:rsidRPr="009E4725">
        <w:rPr>
          <w:sz w:val="22"/>
          <w:szCs w:val="22"/>
        </w:rPr>
        <w:t>.</w:t>
      </w:r>
      <w:r>
        <w:rPr>
          <w:sz w:val="22"/>
          <w:szCs w:val="22"/>
        </w:rPr>
        <w:t xml:space="preserve"> 2016;9(5):576-586. </w:t>
      </w:r>
      <w:r w:rsidR="0035369C" w:rsidRPr="009E4725">
        <w:rPr>
          <w:sz w:val="22"/>
          <w:szCs w:val="22"/>
        </w:rPr>
        <w:t xml:space="preserve"> </w:t>
      </w:r>
      <w:r w:rsidR="0035369C" w:rsidRPr="009E4725">
        <w:rPr>
          <w:sz w:val="22"/>
          <w:szCs w:val="22"/>
          <w:u w:val="single"/>
        </w:rPr>
        <w:t>*Thesis Chair</w:t>
      </w:r>
    </w:p>
    <w:p w14:paraId="0FDFC857" w14:textId="77777777" w:rsidR="00E82E17" w:rsidRPr="00E82E17" w:rsidRDefault="00E82E17" w:rsidP="0035369C">
      <w:pPr>
        <w:ind w:left="360"/>
        <w:rPr>
          <w:i/>
          <w:sz w:val="22"/>
          <w:szCs w:val="22"/>
        </w:rPr>
      </w:pPr>
    </w:p>
    <w:p w14:paraId="689AA604" w14:textId="03B59677" w:rsidR="00E82E17" w:rsidRPr="002C784E" w:rsidRDefault="00E82E17" w:rsidP="0035369C">
      <w:pPr>
        <w:pStyle w:val="ListParagraph"/>
        <w:numPr>
          <w:ilvl w:val="0"/>
          <w:numId w:val="34"/>
        </w:numPr>
        <w:ind w:left="360"/>
        <w:rPr>
          <w:sz w:val="22"/>
          <w:szCs w:val="22"/>
        </w:rPr>
      </w:pPr>
      <w:r w:rsidRPr="009E4725">
        <w:rPr>
          <w:sz w:val="22"/>
          <w:szCs w:val="22"/>
        </w:rPr>
        <w:t xml:space="preserve">Lowe JB. Scudamore EM, Stevenson MC, Pribyslavska V, Johnson SL, Green JM, and </w:t>
      </w:r>
      <w:r w:rsidRPr="009E4725">
        <w:rPr>
          <w:b/>
          <w:sz w:val="22"/>
          <w:szCs w:val="22"/>
        </w:rPr>
        <w:t>O’Neal EK</w:t>
      </w:r>
      <w:r w:rsidRPr="009E4725">
        <w:rPr>
          <w:sz w:val="22"/>
          <w:szCs w:val="22"/>
        </w:rPr>
        <w:t xml:space="preserve">. Effects of 3 weeks of hypergravity training on anaerobic military-specific tasks conducted under load. </w:t>
      </w:r>
      <w:r>
        <w:rPr>
          <w:i/>
          <w:sz w:val="22"/>
          <w:szCs w:val="22"/>
        </w:rPr>
        <w:t>International Journal of Industrial Ergonomics</w:t>
      </w:r>
      <w:r w:rsidR="00724925">
        <w:rPr>
          <w:sz w:val="22"/>
          <w:szCs w:val="22"/>
        </w:rPr>
        <w:t>. 2016:(55)34-39.</w:t>
      </w:r>
      <w:r w:rsidRPr="009E4725">
        <w:rPr>
          <w:sz w:val="22"/>
          <w:szCs w:val="22"/>
        </w:rPr>
        <w:t xml:space="preserve"> </w:t>
      </w:r>
      <w:r w:rsidRPr="009E4725">
        <w:rPr>
          <w:sz w:val="22"/>
          <w:szCs w:val="22"/>
          <w:u w:val="single"/>
        </w:rPr>
        <w:t>*Thesis Chair</w:t>
      </w:r>
    </w:p>
    <w:p w14:paraId="7B3D5E5A" w14:textId="77777777" w:rsidR="002C784E" w:rsidRPr="002C784E" w:rsidRDefault="002C784E" w:rsidP="0035369C">
      <w:pPr>
        <w:ind w:left="360"/>
        <w:rPr>
          <w:sz w:val="22"/>
          <w:szCs w:val="22"/>
          <w:u w:val="single"/>
        </w:rPr>
      </w:pPr>
    </w:p>
    <w:p w14:paraId="2D721E9C" w14:textId="0048C581" w:rsidR="002902A0" w:rsidRDefault="002902A0" w:rsidP="0035369C">
      <w:pPr>
        <w:pStyle w:val="ListParagraph"/>
        <w:numPr>
          <w:ilvl w:val="0"/>
          <w:numId w:val="34"/>
        </w:numPr>
        <w:ind w:left="360"/>
        <w:rPr>
          <w:sz w:val="22"/>
          <w:szCs w:val="22"/>
          <w:u w:val="single"/>
        </w:rPr>
      </w:pPr>
      <w:r w:rsidRPr="00CC32E4">
        <w:rPr>
          <w:sz w:val="22"/>
          <w:szCs w:val="22"/>
        </w:rPr>
        <w:t xml:space="preserve">Melching K, Green JM, </w:t>
      </w:r>
      <w:r w:rsidRPr="00CC32E4">
        <w:rPr>
          <w:b/>
          <w:sz w:val="22"/>
          <w:szCs w:val="22"/>
        </w:rPr>
        <w:t>O’Neal EK</w:t>
      </w:r>
      <w:r w:rsidRPr="00CC32E4">
        <w:rPr>
          <w:sz w:val="22"/>
          <w:szCs w:val="22"/>
        </w:rPr>
        <w:t xml:space="preserve">, and Renfroe L. Body Dissatisfaction: Influence of Physical Activity &amp; Gender on Beliefs Regarding Peers’ Perceptions. </w:t>
      </w:r>
      <w:r w:rsidRPr="00CC32E4">
        <w:rPr>
          <w:i/>
          <w:sz w:val="22"/>
          <w:szCs w:val="22"/>
        </w:rPr>
        <w:t>International Journal of Exercise Science.</w:t>
      </w:r>
      <w:r w:rsidR="00D52923">
        <w:rPr>
          <w:sz w:val="22"/>
          <w:szCs w:val="22"/>
        </w:rPr>
        <w:t xml:space="preserve"> 2016;9(3):249-257.</w:t>
      </w:r>
      <w:r w:rsidRPr="00CC32E4">
        <w:rPr>
          <w:sz w:val="22"/>
          <w:szCs w:val="22"/>
          <w:u w:val="single"/>
        </w:rPr>
        <w:t xml:space="preserve"> *Thesis Committee Member</w:t>
      </w:r>
    </w:p>
    <w:p w14:paraId="0E0D0F35" w14:textId="77777777" w:rsidR="002902A0" w:rsidRPr="002902A0" w:rsidRDefault="002902A0" w:rsidP="0035369C">
      <w:pPr>
        <w:ind w:left="360"/>
        <w:rPr>
          <w:sz w:val="22"/>
          <w:szCs w:val="22"/>
          <w:u w:val="single"/>
        </w:rPr>
      </w:pPr>
    </w:p>
    <w:p w14:paraId="13F0D8B8" w14:textId="61B440B0" w:rsidR="002C784E" w:rsidRPr="002C784E" w:rsidRDefault="002C784E" w:rsidP="0035369C">
      <w:pPr>
        <w:pStyle w:val="ListParagraph"/>
        <w:numPr>
          <w:ilvl w:val="0"/>
          <w:numId w:val="34"/>
        </w:numPr>
        <w:ind w:left="360"/>
        <w:rPr>
          <w:sz w:val="22"/>
          <w:szCs w:val="22"/>
          <w:u w:val="single"/>
        </w:rPr>
      </w:pPr>
      <w:r w:rsidRPr="009E4725">
        <w:rPr>
          <w:sz w:val="22"/>
          <w:szCs w:val="22"/>
        </w:rPr>
        <w:t xml:space="preserve">Gann JJ, Green JM, </w:t>
      </w:r>
      <w:r w:rsidRPr="009E4725">
        <w:rPr>
          <w:b/>
          <w:sz w:val="22"/>
          <w:szCs w:val="22"/>
        </w:rPr>
        <w:t>O’Neal EK</w:t>
      </w:r>
      <w:r w:rsidRPr="009E4725">
        <w:rPr>
          <w:sz w:val="22"/>
          <w:szCs w:val="22"/>
        </w:rPr>
        <w:t xml:space="preserve">, Renfroe L, and Andre TL. Effects of hypohydration on repeated 40 yard sprint performance.  </w:t>
      </w:r>
      <w:r>
        <w:rPr>
          <w:sz w:val="22"/>
          <w:szCs w:val="22"/>
        </w:rPr>
        <w:t xml:space="preserve">International </w:t>
      </w:r>
      <w:r w:rsidRPr="009E4725">
        <w:rPr>
          <w:i/>
          <w:sz w:val="22"/>
          <w:szCs w:val="22"/>
        </w:rPr>
        <w:t xml:space="preserve">Journal of </w:t>
      </w:r>
      <w:r w:rsidR="001E358C">
        <w:rPr>
          <w:i/>
          <w:sz w:val="22"/>
          <w:szCs w:val="22"/>
        </w:rPr>
        <w:t>Strength and Conditioning Research</w:t>
      </w:r>
      <w:r w:rsidR="005357E4">
        <w:rPr>
          <w:sz w:val="22"/>
          <w:szCs w:val="22"/>
        </w:rPr>
        <w:t>.  2016;30(4):901-909.</w:t>
      </w:r>
      <w:r w:rsidRPr="009E4725">
        <w:rPr>
          <w:sz w:val="22"/>
          <w:szCs w:val="22"/>
          <w:u w:val="single"/>
        </w:rPr>
        <w:t xml:space="preserve"> *Thesis Committee Member</w:t>
      </w:r>
    </w:p>
    <w:p w14:paraId="50824697" w14:textId="77777777" w:rsidR="009E4725" w:rsidRPr="009E4725" w:rsidRDefault="009E4725" w:rsidP="0035369C">
      <w:pPr>
        <w:pStyle w:val="ListParagraph"/>
        <w:ind w:left="360"/>
        <w:rPr>
          <w:sz w:val="22"/>
          <w:szCs w:val="22"/>
          <w:u w:val="single"/>
        </w:rPr>
      </w:pPr>
    </w:p>
    <w:p w14:paraId="0CC1BFC1" w14:textId="37A6B733" w:rsidR="002C784E" w:rsidRDefault="002C784E" w:rsidP="0035369C">
      <w:pPr>
        <w:pStyle w:val="ListParagraph"/>
        <w:numPr>
          <w:ilvl w:val="0"/>
          <w:numId w:val="34"/>
        </w:numPr>
        <w:ind w:left="360"/>
        <w:rPr>
          <w:sz w:val="22"/>
          <w:szCs w:val="22"/>
          <w:u w:val="single"/>
        </w:rPr>
      </w:pPr>
      <w:r w:rsidRPr="009E4725">
        <w:rPr>
          <w:sz w:val="22"/>
          <w:szCs w:val="22"/>
        </w:rPr>
        <w:t xml:space="preserve">Scudamore EM, Lowe JB, Přibyslavská V, Johnson SL, Stevenson MC, Langford TW, Green JM, and </w:t>
      </w:r>
      <w:r w:rsidRPr="009E4725">
        <w:rPr>
          <w:b/>
          <w:sz w:val="22"/>
          <w:szCs w:val="22"/>
        </w:rPr>
        <w:t>O’Neal EK</w:t>
      </w:r>
      <w:r w:rsidRPr="009E4725">
        <w:rPr>
          <w:sz w:val="22"/>
          <w:szCs w:val="22"/>
        </w:rPr>
        <w:t>.</w:t>
      </w:r>
      <w:r w:rsidRPr="009E4725">
        <w:rPr>
          <w:b/>
          <w:sz w:val="22"/>
          <w:szCs w:val="22"/>
        </w:rPr>
        <w:t xml:space="preserve"> </w:t>
      </w:r>
      <w:r w:rsidRPr="009E4725">
        <w:rPr>
          <w:sz w:val="22"/>
          <w:szCs w:val="22"/>
        </w:rPr>
        <w:t xml:space="preserve">Three week hypergravity training intervention decreases ground contact time during repeated jumping, and improves sprinting, and shuttle running performance. </w:t>
      </w:r>
      <w:r>
        <w:rPr>
          <w:i/>
          <w:sz w:val="22"/>
          <w:szCs w:val="22"/>
        </w:rPr>
        <w:t>International Journal of Exercise Science</w:t>
      </w:r>
      <w:r w:rsidRPr="009E4725">
        <w:rPr>
          <w:i/>
          <w:sz w:val="22"/>
          <w:szCs w:val="22"/>
        </w:rPr>
        <w:t>.</w:t>
      </w:r>
      <w:r w:rsidRPr="009E4725">
        <w:rPr>
          <w:sz w:val="22"/>
          <w:szCs w:val="22"/>
        </w:rPr>
        <w:t xml:space="preserve"> </w:t>
      </w:r>
      <w:r w:rsidR="00F82D56">
        <w:rPr>
          <w:sz w:val="22"/>
          <w:szCs w:val="22"/>
        </w:rPr>
        <w:t>2016;9(2):149-158.</w:t>
      </w:r>
      <w:r w:rsidRPr="009E4725">
        <w:rPr>
          <w:sz w:val="22"/>
          <w:szCs w:val="22"/>
        </w:rPr>
        <w:t xml:space="preserve"> </w:t>
      </w:r>
      <w:r w:rsidRPr="009E4725">
        <w:rPr>
          <w:sz w:val="22"/>
          <w:szCs w:val="22"/>
          <w:u w:val="single"/>
        </w:rPr>
        <w:t>*Thesis Chair</w:t>
      </w:r>
    </w:p>
    <w:p w14:paraId="7FE5F8B2" w14:textId="77777777" w:rsidR="002C784E" w:rsidRPr="002C784E" w:rsidRDefault="002C784E" w:rsidP="0035369C">
      <w:pPr>
        <w:ind w:left="360"/>
        <w:rPr>
          <w:sz w:val="22"/>
          <w:szCs w:val="22"/>
          <w:u w:val="single"/>
        </w:rPr>
      </w:pPr>
    </w:p>
    <w:p w14:paraId="6BB194F2" w14:textId="77777777" w:rsidR="002902A0" w:rsidRDefault="002902A0" w:rsidP="0035369C">
      <w:pPr>
        <w:pStyle w:val="ListParagraph"/>
        <w:numPr>
          <w:ilvl w:val="0"/>
          <w:numId w:val="34"/>
        </w:numPr>
        <w:ind w:left="360"/>
        <w:rPr>
          <w:sz w:val="22"/>
          <w:szCs w:val="22"/>
          <w:u w:val="single"/>
        </w:rPr>
      </w:pPr>
      <w:r w:rsidRPr="009E4725">
        <w:rPr>
          <w:sz w:val="22"/>
          <w:szCs w:val="22"/>
        </w:rPr>
        <w:t xml:space="preserve">Pribyslavska V, Scudamore EM, Johnson SL, Green JM, Stevenson MC, Lowe JB, and </w:t>
      </w:r>
      <w:r w:rsidRPr="009E4725">
        <w:rPr>
          <w:b/>
          <w:bCs/>
          <w:sz w:val="22"/>
          <w:szCs w:val="22"/>
        </w:rPr>
        <w:t>O’Neal EK</w:t>
      </w:r>
      <w:r w:rsidRPr="009E4725">
        <w:rPr>
          <w:sz w:val="22"/>
          <w:szCs w:val="22"/>
        </w:rPr>
        <w:t xml:space="preserve">. Influence of Carbohydrate Mouth-rinsing on Running and Jumping Performance during Early Morning Soccer Scrimmaging. </w:t>
      </w:r>
      <w:r w:rsidRPr="009E4725">
        <w:rPr>
          <w:i/>
          <w:iCs/>
          <w:sz w:val="22"/>
          <w:szCs w:val="22"/>
        </w:rPr>
        <w:t>European Journal of Sport Science</w:t>
      </w:r>
      <w:r>
        <w:rPr>
          <w:sz w:val="22"/>
          <w:szCs w:val="22"/>
        </w:rPr>
        <w:t>. 2016;16(4):441-447.</w:t>
      </w:r>
      <w:r w:rsidRPr="009E4725">
        <w:rPr>
          <w:sz w:val="22"/>
          <w:szCs w:val="22"/>
        </w:rPr>
        <w:t xml:space="preserve"> </w:t>
      </w:r>
      <w:r w:rsidRPr="009E4725">
        <w:rPr>
          <w:sz w:val="22"/>
          <w:szCs w:val="22"/>
          <w:u w:val="single"/>
        </w:rPr>
        <w:t>*Thesis Chair</w:t>
      </w:r>
    </w:p>
    <w:p w14:paraId="16ABFB62" w14:textId="77777777" w:rsidR="002902A0" w:rsidRPr="002902A0" w:rsidRDefault="002902A0" w:rsidP="0035369C">
      <w:pPr>
        <w:ind w:left="360"/>
        <w:rPr>
          <w:sz w:val="22"/>
          <w:szCs w:val="22"/>
          <w:u w:val="single"/>
        </w:rPr>
      </w:pPr>
    </w:p>
    <w:p w14:paraId="6D7B93BE" w14:textId="4E48A8E3" w:rsidR="00CC32E4" w:rsidRPr="00CC32E4" w:rsidRDefault="00CC32E4" w:rsidP="0035369C">
      <w:pPr>
        <w:pStyle w:val="ListParagraph"/>
        <w:numPr>
          <w:ilvl w:val="0"/>
          <w:numId w:val="34"/>
        </w:numPr>
        <w:ind w:left="360"/>
        <w:rPr>
          <w:sz w:val="22"/>
          <w:szCs w:val="22"/>
        </w:rPr>
      </w:pPr>
      <w:r w:rsidRPr="009E4725">
        <w:rPr>
          <w:sz w:val="22"/>
          <w:szCs w:val="22"/>
        </w:rPr>
        <w:t xml:space="preserve">Holm RL, </w:t>
      </w:r>
      <w:r>
        <w:rPr>
          <w:sz w:val="22"/>
          <w:szCs w:val="22"/>
        </w:rPr>
        <w:t>Pribyslavs</w:t>
      </w:r>
      <w:r w:rsidR="0018299E">
        <w:rPr>
          <w:sz w:val="22"/>
          <w:szCs w:val="22"/>
        </w:rPr>
        <w:t>k</w:t>
      </w:r>
      <w:r>
        <w:rPr>
          <w:sz w:val="22"/>
          <w:szCs w:val="22"/>
        </w:rPr>
        <w:t>a V, Johnson SL, Lowe JB, Stevenson-Wilcox</w:t>
      </w:r>
      <w:r w:rsidR="0018299E">
        <w:rPr>
          <w:sz w:val="22"/>
          <w:szCs w:val="22"/>
        </w:rPr>
        <w:t>s</w:t>
      </w:r>
      <w:r>
        <w:rPr>
          <w:sz w:val="22"/>
          <w:szCs w:val="22"/>
        </w:rPr>
        <w:t>on, Scudamore EM, Green JM, Katica CP,</w:t>
      </w:r>
      <w:r w:rsidRPr="009E4725">
        <w:rPr>
          <w:sz w:val="22"/>
          <w:szCs w:val="22"/>
        </w:rPr>
        <w:t xml:space="preserve"> and </w:t>
      </w:r>
      <w:r w:rsidRPr="009E4725">
        <w:rPr>
          <w:b/>
          <w:sz w:val="22"/>
          <w:szCs w:val="22"/>
        </w:rPr>
        <w:t>O’Neal EK</w:t>
      </w:r>
      <w:r w:rsidRPr="009E4725">
        <w:rPr>
          <w:sz w:val="22"/>
          <w:szCs w:val="22"/>
        </w:rPr>
        <w:t>. Ice towel and slurry ingestion pre- and mid scrimmage cooling does not improve sprint or shuttle running performance in female soccer players</w:t>
      </w:r>
      <w:r>
        <w:rPr>
          <w:sz w:val="22"/>
          <w:szCs w:val="22"/>
        </w:rPr>
        <w:t xml:space="preserve">. </w:t>
      </w:r>
      <w:r w:rsidRPr="00206AE0">
        <w:rPr>
          <w:i/>
          <w:sz w:val="22"/>
          <w:szCs w:val="22"/>
        </w:rPr>
        <w:t>International Journal of Exercise Science.</w:t>
      </w:r>
      <w:r w:rsidR="008559F4">
        <w:rPr>
          <w:sz w:val="22"/>
          <w:szCs w:val="22"/>
        </w:rPr>
        <w:t xml:space="preserve"> 2015;8(4)</w:t>
      </w:r>
      <w:r w:rsidR="005357E4">
        <w:rPr>
          <w:sz w:val="22"/>
          <w:szCs w:val="22"/>
        </w:rPr>
        <w:t>:</w:t>
      </w:r>
      <w:r w:rsidR="008559F4">
        <w:rPr>
          <w:sz w:val="22"/>
          <w:szCs w:val="22"/>
        </w:rPr>
        <w:t>331-340.</w:t>
      </w:r>
      <w:r w:rsidRPr="009E4725">
        <w:rPr>
          <w:sz w:val="22"/>
          <w:szCs w:val="22"/>
        </w:rPr>
        <w:t xml:space="preserve"> </w:t>
      </w:r>
      <w:r w:rsidRPr="009E4725">
        <w:rPr>
          <w:sz w:val="22"/>
          <w:szCs w:val="22"/>
          <w:u w:val="single"/>
        </w:rPr>
        <w:t>*Thesis Chair</w:t>
      </w:r>
    </w:p>
    <w:p w14:paraId="01EDA860" w14:textId="77777777" w:rsidR="0004733E" w:rsidRPr="002902A0" w:rsidRDefault="0004733E" w:rsidP="0035369C">
      <w:pPr>
        <w:ind w:left="360"/>
        <w:rPr>
          <w:sz w:val="22"/>
          <w:szCs w:val="22"/>
          <w:u w:val="single"/>
        </w:rPr>
      </w:pPr>
    </w:p>
    <w:p w14:paraId="15611AAF" w14:textId="134D0AD2" w:rsidR="0004733E" w:rsidRPr="009E4725" w:rsidRDefault="0004733E" w:rsidP="0035369C">
      <w:pPr>
        <w:pStyle w:val="ListParagraph"/>
        <w:numPr>
          <w:ilvl w:val="0"/>
          <w:numId w:val="34"/>
        </w:numPr>
        <w:ind w:left="360"/>
        <w:rPr>
          <w:sz w:val="22"/>
          <w:szCs w:val="22"/>
          <w:u w:val="single"/>
        </w:rPr>
      </w:pPr>
      <w:r w:rsidRPr="009E4725">
        <w:rPr>
          <w:color w:val="282828"/>
          <w:sz w:val="22"/>
          <w:szCs w:val="22"/>
        </w:rPr>
        <w:t xml:space="preserve">Andre TL, </w:t>
      </w:r>
      <w:r w:rsidRPr="009E4725">
        <w:rPr>
          <w:bCs/>
          <w:color w:val="282828"/>
          <w:sz w:val="22"/>
          <w:szCs w:val="22"/>
        </w:rPr>
        <w:t>Green JM</w:t>
      </w:r>
      <w:r w:rsidRPr="009E4725">
        <w:rPr>
          <w:color w:val="282828"/>
          <w:sz w:val="22"/>
          <w:szCs w:val="22"/>
        </w:rPr>
        <w:t xml:space="preserve">, </w:t>
      </w:r>
      <w:r w:rsidRPr="009E4725">
        <w:rPr>
          <w:b/>
          <w:color w:val="282828"/>
          <w:sz w:val="22"/>
          <w:szCs w:val="22"/>
        </w:rPr>
        <w:t>O’Neal EK</w:t>
      </w:r>
      <w:r w:rsidRPr="00C44B8F">
        <w:rPr>
          <w:sz w:val="22"/>
          <w:szCs w:val="22"/>
        </w:rPr>
        <w:t xml:space="preserve">, Coates TE, and Gann JJ. Acute Caffeine Supplementation’s Effect on Repeated Upper and Lower, Body Wingate Performance. </w:t>
      </w:r>
      <w:r w:rsidR="00126FDC" w:rsidRPr="00C44B8F">
        <w:rPr>
          <w:i/>
          <w:sz w:val="22"/>
          <w:szCs w:val="22"/>
        </w:rPr>
        <w:t>International Journal of Exercise Science</w:t>
      </w:r>
      <w:r w:rsidRPr="00C44B8F">
        <w:rPr>
          <w:i/>
          <w:iCs/>
          <w:sz w:val="22"/>
          <w:szCs w:val="22"/>
        </w:rPr>
        <w:t>.</w:t>
      </w:r>
      <w:r w:rsidR="005C3E09">
        <w:rPr>
          <w:sz w:val="22"/>
          <w:szCs w:val="22"/>
        </w:rPr>
        <w:t xml:space="preserve"> 2015;8(3):243-255. </w:t>
      </w:r>
      <w:r w:rsidR="0076275B" w:rsidRPr="00C44B8F">
        <w:rPr>
          <w:sz w:val="22"/>
          <w:szCs w:val="22"/>
          <w:u w:val="single"/>
        </w:rPr>
        <w:t xml:space="preserve"> *Thesis Committee Member</w:t>
      </w:r>
    </w:p>
    <w:p w14:paraId="49495AB5" w14:textId="77777777" w:rsidR="0004733E" w:rsidRPr="009E4725" w:rsidRDefault="0004733E" w:rsidP="0035369C">
      <w:pPr>
        <w:pStyle w:val="ListParagraph"/>
        <w:ind w:left="360"/>
        <w:rPr>
          <w:sz w:val="22"/>
          <w:szCs w:val="22"/>
          <w:u w:val="single"/>
        </w:rPr>
      </w:pPr>
    </w:p>
    <w:p w14:paraId="62EC7F5A" w14:textId="77777777" w:rsidR="00FC5E18" w:rsidRPr="00FC5E18" w:rsidRDefault="00FC5E18" w:rsidP="0035369C">
      <w:pPr>
        <w:pStyle w:val="ListParagraph"/>
        <w:numPr>
          <w:ilvl w:val="0"/>
          <w:numId w:val="34"/>
        </w:numPr>
        <w:ind w:left="360"/>
        <w:rPr>
          <w:b/>
          <w:sz w:val="22"/>
          <w:szCs w:val="22"/>
        </w:rPr>
      </w:pPr>
      <w:r w:rsidRPr="009E4725">
        <w:rPr>
          <w:sz w:val="22"/>
          <w:szCs w:val="22"/>
          <w:shd w:val="clear" w:color="auto" w:fill="FFFFFF"/>
        </w:rPr>
        <w:t xml:space="preserve">Minton D, </w:t>
      </w:r>
      <w:r w:rsidRPr="009E4725">
        <w:rPr>
          <w:b/>
          <w:sz w:val="22"/>
          <w:szCs w:val="22"/>
          <w:shd w:val="clear" w:color="auto" w:fill="FFFFFF"/>
        </w:rPr>
        <w:t>O'Neal EK</w:t>
      </w:r>
      <w:r w:rsidRPr="009E4725">
        <w:rPr>
          <w:sz w:val="22"/>
          <w:szCs w:val="22"/>
          <w:shd w:val="clear" w:color="auto" w:fill="FFFFFF"/>
        </w:rPr>
        <w:t xml:space="preserve">, and Torres-McGehee T. Agreement of urine specific gravity measurements between digital and manual refractometers. </w:t>
      </w:r>
      <w:r w:rsidRPr="009E4725">
        <w:rPr>
          <w:i/>
          <w:sz w:val="22"/>
          <w:szCs w:val="22"/>
          <w:shd w:val="clear" w:color="auto" w:fill="FFFFFF"/>
        </w:rPr>
        <w:t>Journal of Athletic Training</w:t>
      </w:r>
      <w:r w:rsidRPr="009E4725">
        <w:rPr>
          <w:sz w:val="22"/>
          <w:szCs w:val="22"/>
          <w:shd w:val="clear" w:color="auto" w:fill="FFFFFF"/>
        </w:rPr>
        <w:t>.</w:t>
      </w:r>
      <w:r>
        <w:rPr>
          <w:sz w:val="22"/>
          <w:szCs w:val="22"/>
          <w:shd w:val="clear" w:color="auto" w:fill="FFFFFF"/>
        </w:rPr>
        <w:t xml:space="preserve"> 2015;50(1):59-64.</w:t>
      </w:r>
    </w:p>
    <w:p w14:paraId="6261F478" w14:textId="705AAC67" w:rsidR="00FC5E18" w:rsidRPr="009E4725" w:rsidRDefault="00FC5E18" w:rsidP="0035369C">
      <w:pPr>
        <w:pStyle w:val="ListParagraph"/>
        <w:ind w:left="360" w:firstLine="60"/>
        <w:rPr>
          <w:b/>
          <w:sz w:val="22"/>
          <w:szCs w:val="22"/>
        </w:rPr>
      </w:pPr>
    </w:p>
    <w:p w14:paraId="2A250255" w14:textId="6728318D" w:rsidR="00943D15" w:rsidRPr="009E4725" w:rsidRDefault="00943D15" w:rsidP="0035369C">
      <w:pPr>
        <w:pStyle w:val="ListParagraph"/>
        <w:numPr>
          <w:ilvl w:val="0"/>
          <w:numId w:val="34"/>
        </w:numPr>
        <w:ind w:left="360"/>
        <w:rPr>
          <w:sz w:val="22"/>
          <w:szCs w:val="22"/>
          <w:u w:val="single"/>
        </w:rPr>
      </w:pPr>
      <w:r w:rsidRPr="009E4725">
        <w:rPr>
          <w:sz w:val="22"/>
          <w:szCs w:val="22"/>
        </w:rPr>
        <w:t xml:space="preserve">Korak JA, Green JM, and </w:t>
      </w:r>
      <w:r w:rsidRPr="009E4725">
        <w:rPr>
          <w:b/>
          <w:sz w:val="22"/>
          <w:szCs w:val="22"/>
        </w:rPr>
        <w:t>O’Neal EK</w:t>
      </w:r>
      <w:r w:rsidRPr="009E4725">
        <w:rPr>
          <w:sz w:val="22"/>
          <w:szCs w:val="22"/>
        </w:rPr>
        <w:t xml:space="preserve">. Resistance Training Recovery: Considerations for Single vs. Multi-joint Movements and Upper vs. Lower Body Muscles. </w:t>
      </w:r>
      <w:r w:rsidRPr="009E4725">
        <w:rPr>
          <w:i/>
          <w:sz w:val="22"/>
          <w:szCs w:val="22"/>
        </w:rPr>
        <w:t>International Journal of Exercise Science</w:t>
      </w:r>
      <w:r w:rsidR="0045125F" w:rsidRPr="009E4725">
        <w:rPr>
          <w:sz w:val="22"/>
          <w:szCs w:val="22"/>
        </w:rPr>
        <w:t xml:space="preserve">. </w:t>
      </w:r>
      <w:r w:rsidR="00126FDC">
        <w:rPr>
          <w:sz w:val="22"/>
          <w:szCs w:val="22"/>
        </w:rPr>
        <w:t>2015:8(1):85-96</w:t>
      </w:r>
      <w:r w:rsidRPr="009E4725">
        <w:rPr>
          <w:sz w:val="22"/>
          <w:szCs w:val="22"/>
        </w:rPr>
        <w:t xml:space="preserve"> </w:t>
      </w:r>
      <w:r w:rsidRPr="009E4725">
        <w:rPr>
          <w:sz w:val="22"/>
          <w:szCs w:val="22"/>
          <w:u w:val="single"/>
        </w:rPr>
        <w:t>*Thesis Chair</w:t>
      </w:r>
    </w:p>
    <w:p w14:paraId="68D7463A" w14:textId="77777777" w:rsidR="00943D15" w:rsidRPr="009E4725" w:rsidRDefault="00943D15" w:rsidP="0035369C">
      <w:pPr>
        <w:pStyle w:val="ListParagraph"/>
        <w:ind w:left="360"/>
        <w:rPr>
          <w:sz w:val="22"/>
          <w:szCs w:val="22"/>
          <w:u w:val="single"/>
        </w:rPr>
      </w:pPr>
    </w:p>
    <w:p w14:paraId="0510C6C3" w14:textId="0091C558" w:rsidR="001E4464" w:rsidRPr="009E4725" w:rsidRDefault="001E4464" w:rsidP="0035369C">
      <w:pPr>
        <w:pStyle w:val="ListParagraph"/>
        <w:numPr>
          <w:ilvl w:val="0"/>
          <w:numId w:val="34"/>
        </w:numPr>
        <w:ind w:left="360"/>
        <w:rPr>
          <w:sz w:val="22"/>
          <w:szCs w:val="22"/>
          <w:u w:val="single"/>
        </w:rPr>
      </w:pPr>
      <w:r w:rsidRPr="009E4725">
        <w:rPr>
          <w:sz w:val="22"/>
          <w:szCs w:val="22"/>
        </w:rPr>
        <w:t xml:space="preserve">Thigpen LK, Green JM, Renfroe LG, and </w:t>
      </w:r>
      <w:r w:rsidRPr="009E4725">
        <w:rPr>
          <w:b/>
          <w:sz w:val="22"/>
          <w:szCs w:val="22"/>
        </w:rPr>
        <w:t>O’Neal EK</w:t>
      </w:r>
      <w:r w:rsidRPr="009E4725">
        <w:rPr>
          <w:sz w:val="22"/>
          <w:szCs w:val="22"/>
        </w:rPr>
        <w:t xml:space="preserve">. Hydration profile and sweat loss perception of Division II basketball players during practice. </w:t>
      </w:r>
      <w:r w:rsidRPr="009E4725">
        <w:rPr>
          <w:i/>
          <w:sz w:val="22"/>
          <w:szCs w:val="22"/>
        </w:rPr>
        <w:t>Journal of Strength and Conditioning Resear</w:t>
      </w:r>
      <w:r w:rsidR="00206AE0">
        <w:rPr>
          <w:i/>
          <w:sz w:val="22"/>
          <w:szCs w:val="22"/>
        </w:rPr>
        <w:t xml:space="preserve">ch. </w:t>
      </w:r>
      <w:r w:rsidR="00206AE0">
        <w:rPr>
          <w:sz w:val="22"/>
          <w:szCs w:val="22"/>
        </w:rPr>
        <w:t>2014;28:3425-3431.</w:t>
      </w:r>
      <w:r w:rsidRPr="009E4725">
        <w:rPr>
          <w:sz w:val="22"/>
          <w:szCs w:val="22"/>
        </w:rPr>
        <w:t xml:space="preserve"> </w:t>
      </w:r>
      <w:r w:rsidRPr="009E4725">
        <w:rPr>
          <w:sz w:val="22"/>
          <w:szCs w:val="22"/>
          <w:u w:val="single"/>
        </w:rPr>
        <w:t>*Thesis Chair</w:t>
      </w:r>
    </w:p>
    <w:p w14:paraId="6FA5DFEF" w14:textId="77777777" w:rsidR="001E4464" w:rsidRPr="009E4725" w:rsidRDefault="001E4464" w:rsidP="0035369C">
      <w:pPr>
        <w:ind w:left="360"/>
        <w:rPr>
          <w:b/>
          <w:sz w:val="22"/>
          <w:szCs w:val="22"/>
        </w:rPr>
      </w:pPr>
    </w:p>
    <w:p w14:paraId="1ECF5389" w14:textId="29E084E9" w:rsidR="00943D15" w:rsidRPr="009E4725" w:rsidRDefault="00943D15" w:rsidP="0035369C">
      <w:pPr>
        <w:pStyle w:val="ListParagraph"/>
        <w:numPr>
          <w:ilvl w:val="0"/>
          <w:numId w:val="34"/>
        </w:numPr>
        <w:ind w:left="360"/>
        <w:rPr>
          <w:b/>
          <w:sz w:val="22"/>
          <w:szCs w:val="22"/>
        </w:rPr>
      </w:pPr>
      <w:r w:rsidRPr="009E4725">
        <w:rPr>
          <w:b/>
          <w:sz w:val="22"/>
          <w:szCs w:val="22"/>
        </w:rPr>
        <w:t xml:space="preserve">O’Neal EK, </w:t>
      </w:r>
      <w:r w:rsidRPr="009E4725">
        <w:rPr>
          <w:sz w:val="22"/>
          <w:szCs w:val="22"/>
        </w:rPr>
        <w:t xml:space="preserve">Hornsby JH, and KJ Kelleran. High Intensity Tasks with External Load in Military Applications: A Review. </w:t>
      </w:r>
      <w:r w:rsidRPr="009E4725">
        <w:rPr>
          <w:i/>
          <w:sz w:val="22"/>
          <w:szCs w:val="22"/>
        </w:rPr>
        <w:t>Military Medicine</w:t>
      </w:r>
      <w:r w:rsidR="001E4464" w:rsidRPr="009E4725">
        <w:rPr>
          <w:sz w:val="22"/>
          <w:szCs w:val="22"/>
        </w:rPr>
        <w:t>. 2014;179:950-954.</w:t>
      </w:r>
    </w:p>
    <w:p w14:paraId="1EE793D6" w14:textId="77777777" w:rsidR="0004733E" w:rsidRPr="009E4725" w:rsidRDefault="0004733E" w:rsidP="0035369C">
      <w:pPr>
        <w:ind w:left="360"/>
        <w:rPr>
          <w:b/>
          <w:sz w:val="22"/>
          <w:szCs w:val="22"/>
        </w:rPr>
      </w:pPr>
    </w:p>
    <w:p w14:paraId="351F3E5A" w14:textId="463EFA91" w:rsidR="0004733E" w:rsidRPr="009E4725" w:rsidRDefault="0004733E" w:rsidP="0035369C">
      <w:pPr>
        <w:pStyle w:val="ListParagraph"/>
        <w:numPr>
          <w:ilvl w:val="0"/>
          <w:numId w:val="34"/>
        </w:numPr>
        <w:ind w:left="360"/>
        <w:rPr>
          <w:b/>
          <w:sz w:val="22"/>
          <w:szCs w:val="22"/>
        </w:rPr>
      </w:pPr>
      <w:r w:rsidRPr="009E4725">
        <w:rPr>
          <w:sz w:val="22"/>
          <w:szCs w:val="22"/>
        </w:rPr>
        <w:lastRenderedPageBreak/>
        <w:t xml:space="preserve">Davis BA, Thigpen LK, Hornsby JH, Coates TE, Green JM, and </w:t>
      </w:r>
      <w:r w:rsidRPr="009E4725">
        <w:rPr>
          <w:b/>
          <w:sz w:val="22"/>
          <w:szCs w:val="22"/>
        </w:rPr>
        <w:t>O’Neal EK</w:t>
      </w:r>
      <w:r w:rsidRPr="009E4725">
        <w:rPr>
          <w:sz w:val="22"/>
          <w:szCs w:val="22"/>
        </w:rPr>
        <w:t xml:space="preserve">.  Effects of 75% versus 150% Fluid Replacement on USG and 10-km Running Performance. </w:t>
      </w:r>
      <w:r w:rsidRPr="009E4725">
        <w:rPr>
          <w:i/>
          <w:sz w:val="22"/>
          <w:szCs w:val="22"/>
        </w:rPr>
        <w:t>European Journal of Sport Sciences</w:t>
      </w:r>
      <w:r w:rsidR="00EF61AC" w:rsidRPr="009E4725">
        <w:rPr>
          <w:sz w:val="22"/>
          <w:szCs w:val="22"/>
        </w:rPr>
        <w:t>. 2014;14:703-710</w:t>
      </w:r>
      <w:r w:rsidRPr="009E4725">
        <w:rPr>
          <w:sz w:val="22"/>
          <w:szCs w:val="22"/>
        </w:rPr>
        <w:t>.</w:t>
      </w:r>
      <w:r w:rsidR="00EF61AC" w:rsidRPr="009E4725">
        <w:rPr>
          <w:sz w:val="22"/>
          <w:szCs w:val="22"/>
        </w:rPr>
        <w:t xml:space="preserve"> </w:t>
      </w:r>
      <w:r w:rsidRPr="009E4725">
        <w:rPr>
          <w:sz w:val="22"/>
          <w:szCs w:val="22"/>
          <w:u w:val="single"/>
        </w:rPr>
        <w:t>*Thesis Chair</w:t>
      </w:r>
    </w:p>
    <w:p w14:paraId="6AA0A9C3" w14:textId="77777777" w:rsidR="0004733E" w:rsidRPr="009E4725" w:rsidRDefault="0004733E" w:rsidP="0035369C">
      <w:pPr>
        <w:ind w:left="360"/>
        <w:rPr>
          <w:bCs/>
          <w:sz w:val="22"/>
          <w:szCs w:val="22"/>
        </w:rPr>
      </w:pPr>
    </w:p>
    <w:p w14:paraId="309D87B7" w14:textId="77777777" w:rsidR="0004733E" w:rsidRPr="009E4725" w:rsidRDefault="0004733E" w:rsidP="0035369C">
      <w:pPr>
        <w:pStyle w:val="ListParagraph"/>
        <w:numPr>
          <w:ilvl w:val="0"/>
          <w:numId w:val="34"/>
        </w:numPr>
        <w:ind w:left="360"/>
        <w:rPr>
          <w:sz w:val="22"/>
          <w:szCs w:val="22"/>
          <w:u w:val="single"/>
        </w:rPr>
      </w:pPr>
      <w:r w:rsidRPr="009E4725">
        <w:rPr>
          <w:b/>
          <w:sz w:val="22"/>
          <w:szCs w:val="22"/>
        </w:rPr>
        <w:t>O’Neal EK</w:t>
      </w:r>
      <w:r w:rsidRPr="009E4725">
        <w:rPr>
          <w:sz w:val="22"/>
          <w:szCs w:val="22"/>
        </w:rPr>
        <w:t xml:space="preserve">, Caufield CR, Lowe JB, Stevenson MC, Davis BA, and Thigpen LK. 24-h fluid kinetics and perceptions of sweat losses following a 1-h run in a temperate environment. </w:t>
      </w:r>
      <w:r w:rsidRPr="009E4725">
        <w:rPr>
          <w:i/>
          <w:sz w:val="22"/>
          <w:szCs w:val="22"/>
        </w:rPr>
        <w:t>Nutrients</w:t>
      </w:r>
      <w:r w:rsidRPr="009E4725">
        <w:rPr>
          <w:sz w:val="22"/>
          <w:szCs w:val="22"/>
        </w:rPr>
        <w:t>. 2014;6:37-49.</w:t>
      </w:r>
    </w:p>
    <w:p w14:paraId="266C4435" w14:textId="77777777" w:rsidR="0004733E" w:rsidRPr="009E4725" w:rsidRDefault="0004733E" w:rsidP="0035369C">
      <w:pPr>
        <w:pStyle w:val="ListParagraph"/>
        <w:ind w:left="360"/>
        <w:rPr>
          <w:sz w:val="22"/>
          <w:szCs w:val="22"/>
          <w:u w:val="single"/>
        </w:rPr>
      </w:pPr>
    </w:p>
    <w:p w14:paraId="22817F18" w14:textId="75DED154" w:rsidR="0004733E" w:rsidRPr="009E4725" w:rsidRDefault="0004733E" w:rsidP="0035369C">
      <w:pPr>
        <w:pStyle w:val="ListParagraph"/>
        <w:numPr>
          <w:ilvl w:val="0"/>
          <w:numId w:val="34"/>
        </w:numPr>
        <w:ind w:left="360"/>
        <w:rPr>
          <w:sz w:val="22"/>
          <w:szCs w:val="22"/>
        </w:rPr>
      </w:pPr>
      <w:r w:rsidRPr="009E4725">
        <w:rPr>
          <w:bCs/>
          <w:sz w:val="22"/>
          <w:szCs w:val="22"/>
        </w:rPr>
        <w:t>Hornsby JH,</w:t>
      </w:r>
      <w:r w:rsidRPr="009E4725">
        <w:rPr>
          <w:b/>
          <w:bCs/>
          <w:sz w:val="22"/>
          <w:szCs w:val="22"/>
        </w:rPr>
        <w:t xml:space="preserve"> </w:t>
      </w:r>
      <w:r w:rsidRPr="009E4725">
        <w:rPr>
          <w:sz w:val="22"/>
          <w:szCs w:val="22"/>
        </w:rPr>
        <w:t xml:space="preserve">Killen LG, Green JM, </w:t>
      </w:r>
      <w:r w:rsidRPr="009E4725">
        <w:rPr>
          <w:b/>
          <w:sz w:val="22"/>
          <w:szCs w:val="22"/>
        </w:rPr>
        <w:t>O’Neal EK</w:t>
      </w:r>
      <w:r w:rsidRPr="009E4725">
        <w:rPr>
          <w:sz w:val="22"/>
          <w:szCs w:val="22"/>
        </w:rPr>
        <w:t>, McIntosh JR, Coates TE.</w:t>
      </w:r>
      <w:r w:rsidRPr="009E4725">
        <w:rPr>
          <w:b/>
          <w:bCs/>
          <w:sz w:val="22"/>
          <w:szCs w:val="22"/>
        </w:rPr>
        <w:t> </w:t>
      </w:r>
      <w:r w:rsidRPr="009E4725">
        <w:rPr>
          <w:sz w:val="22"/>
          <w:szCs w:val="22"/>
        </w:rPr>
        <w:t xml:space="preserve">Influence of terminal acute RPE on session RPE. </w:t>
      </w:r>
      <w:r w:rsidRPr="009E4725">
        <w:rPr>
          <w:i/>
          <w:iCs/>
          <w:sz w:val="22"/>
          <w:szCs w:val="22"/>
        </w:rPr>
        <w:t>Journal of Strength and Conditioning Research</w:t>
      </w:r>
      <w:r w:rsidRPr="009E4725">
        <w:rPr>
          <w:sz w:val="22"/>
          <w:szCs w:val="22"/>
        </w:rPr>
        <w:t>. 2013;27:2800-2805.</w:t>
      </w:r>
      <w:r w:rsidR="008E028A" w:rsidRPr="009E4725">
        <w:rPr>
          <w:sz w:val="22"/>
          <w:szCs w:val="22"/>
          <w:u w:val="single"/>
        </w:rPr>
        <w:t xml:space="preserve"> *Thesis Committee Member</w:t>
      </w:r>
    </w:p>
    <w:p w14:paraId="5CF58D64" w14:textId="77777777" w:rsidR="0004733E" w:rsidRPr="009E4725" w:rsidRDefault="0004733E" w:rsidP="0035369C">
      <w:pPr>
        <w:ind w:left="360"/>
        <w:rPr>
          <w:bCs/>
          <w:color w:val="000000"/>
          <w:sz w:val="22"/>
          <w:szCs w:val="22"/>
        </w:rPr>
      </w:pPr>
    </w:p>
    <w:p w14:paraId="533E0EB7" w14:textId="396A4D70" w:rsidR="0004733E" w:rsidRPr="009E4725" w:rsidRDefault="0004733E" w:rsidP="0035369C">
      <w:pPr>
        <w:pStyle w:val="ListParagraph"/>
        <w:numPr>
          <w:ilvl w:val="0"/>
          <w:numId w:val="34"/>
        </w:numPr>
        <w:ind w:left="360"/>
        <w:rPr>
          <w:color w:val="000000"/>
          <w:sz w:val="22"/>
          <w:szCs w:val="22"/>
        </w:rPr>
      </w:pPr>
      <w:r w:rsidRPr="009E4725">
        <w:rPr>
          <w:bCs/>
          <w:color w:val="000000"/>
          <w:sz w:val="22"/>
          <w:szCs w:val="22"/>
        </w:rPr>
        <w:t>Killen LG</w:t>
      </w:r>
      <w:r w:rsidRPr="009E4725">
        <w:rPr>
          <w:color w:val="000000"/>
          <w:sz w:val="22"/>
          <w:szCs w:val="22"/>
        </w:rPr>
        <w:t>, Green JM, </w:t>
      </w:r>
      <w:r w:rsidRPr="009E4725">
        <w:rPr>
          <w:b/>
          <w:color w:val="000000"/>
          <w:sz w:val="22"/>
          <w:szCs w:val="22"/>
        </w:rPr>
        <w:t>O’Neal EK</w:t>
      </w:r>
      <w:r w:rsidRPr="009E4725">
        <w:rPr>
          <w:color w:val="000000"/>
          <w:sz w:val="22"/>
          <w:szCs w:val="22"/>
        </w:rPr>
        <w:t xml:space="preserve">, McIntosh JR, Hornsby JH, Coates TE.  Effects of </w:t>
      </w:r>
      <w:r w:rsidR="008E028A" w:rsidRPr="009E4725">
        <w:rPr>
          <w:color w:val="000000"/>
          <w:sz w:val="22"/>
          <w:szCs w:val="22"/>
        </w:rPr>
        <w:t>caffeine on session ratings of perceived exertion</w:t>
      </w:r>
      <w:r w:rsidRPr="009E4725">
        <w:rPr>
          <w:color w:val="000000"/>
          <w:sz w:val="22"/>
          <w:szCs w:val="22"/>
        </w:rPr>
        <w:t>.  </w:t>
      </w:r>
      <w:r w:rsidRPr="009E4725">
        <w:rPr>
          <w:i/>
          <w:iCs/>
          <w:color w:val="000000"/>
          <w:sz w:val="22"/>
          <w:szCs w:val="22"/>
        </w:rPr>
        <w:t>European Journal of Applied Physiology</w:t>
      </w:r>
      <w:r w:rsidRPr="009E4725">
        <w:rPr>
          <w:color w:val="000000"/>
          <w:sz w:val="22"/>
          <w:szCs w:val="22"/>
        </w:rPr>
        <w:t>. 2013;113:721-727.</w:t>
      </w:r>
      <w:r w:rsidR="008E028A" w:rsidRPr="009E4725">
        <w:rPr>
          <w:sz w:val="22"/>
          <w:szCs w:val="22"/>
          <w:u w:val="single"/>
        </w:rPr>
        <w:t xml:space="preserve"> *Thesis Committee Member</w:t>
      </w:r>
    </w:p>
    <w:p w14:paraId="0EC77712" w14:textId="77777777" w:rsidR="0004733E" w:rsidRPr="009E4725" w:rsidRDefault="0004733E" w:rsidP="0035369C">
      <w:pPr>
        <w:ind w:left="360"/>
        <w:rPr>
          <w:color w:val="000000"/>
          <w:sz w:val="22"/>
          <w:szCs w:val="22"/>
        </w:rPr>
      </w:pPr>
    </w:p>
    <w:p w14:paraId="152FB94B" w14:textId="77777777" w:rsidR="0004733E" w:rsidRPr="009E4725" w:rsidRDefault="0004733E" w:rsidP="0035369C">
      <w:pPr>
        <w:pStyle w:val="ListParagraph"/>
        <w:numPr>
          <w:ilvl w:val="0"/>
          <w:numId w:val="34"/>
        </w:numPr>
        <w:ind w:left="360"/>
        <w:rPr>
          <w:i/>
          <w:color w:val="000000"/>
          <w:sz w:val="22"/>
          <w:szCs w:val="22"/>
        </w:rPr>
      </w:pPr>
      <w:r w:rsidRPr="009E4725">
        <w:rPr>
          <w:b/>
          <w:color w:val="000000"/>
          <w:sz w:val="22"/>
          <w:szCs w:val="22"/>
        </w:rPr>
        <w:t>O’Neal</w:t>
      </w:r>
      <w:r w:rsidRPr="009E4725">
        <w:rPr>
          <w:b/>
          <w:color w:val="000000"/>
          <w:sz w:val="22"/>
          <w:szCs w:val="22"/>
          <w:vertAlign w:val="superscript"/>
        </w:rPr>
        <w:t xml:space="preserve"> </w:t>
      </w:r>
      <w:r w:rsidRPr="009E4725">
        <w:rPr>
          <w:b/>
          <w:color w:val="000000"/>
          <w:sz w:val="22"/>
          <w:szCs w:val="22"/>
        </w:rPr>
        <w:t>EK</w:t>
      </w:r>
      <w:r w:rsidRPr="009E4725">
        <w:rPr>
          <w:color w:val="000000"/>
          <w:sz w:val="22"/>
          <w:szCs w:val="22"/>
        </w:rPr>
        <w:t>, Poulos SP, Wingo</w:t>
      </w:r>
      <w:r w:rsidRPr="009E4725">
        <w:rPr>
          <w:color w:val="000000"/>
          <w:sz w:val="22"/>
          <w:szCs w:val="22"/>
          <w:vertAlign w:val="superscript"/>
        </w:rPr>
        <w:t xml:space="preserve"> </w:t>
      </w:r>
      <w:r w:rsidRPr="009E4725">
        <w:rPr>
          <w:color w:val="000000"/>
          <w:sz w:val="22"/>
          <w:szCs w:val="22"/>
        </w:rPr>
        <w:t>JE, Richardson</w:t>
      </w:r>
      <w:r w:rsidRPr="009E4725">
        <w:rPr>
          <w:color w:val="000000"/>
          <w:sz w:val="22"/>
          <w:szCs w:val="22"/>
          <w:vertAlign w:val="superscript"/>
        </w:rPr>
        <w:t xml:space="preserve"> </w:t>
      </w:r>
      <w:r w:rsidRPr="009E4725">
        <w:rPr>
          <w:color w:val="000000"/>
          <w:sz w:val="22"/>
          <w:szCs w:val="22"/>
        </w:rPr>
        <w:t>MT, and Bishop</w:t>
      </w:r>
      <w:r w:rsidRPr="009E4725">
        <w:rPr>
          <w:color w:val="000000"/>
          <w:sz w:val="22"/>
          <w:szCs w:val="22"/>
          <w:vertAlign w:val="superscript"/>
        </w:rPr>
        <w:t xml:space="preserve"> </w:t>
      </w:r>
      <w:r w:rsidRPr="009E4725">
        <w:rPr>
          <w:color w:val="000000"/>
          <w:sz w:val="22"/>
          <w:szCs w:val="22"/>
        </w:rPr>
        <w:t xml:space="preserve">PA. Post-prandial carbohydrate ingestion during 1-h of cycling does not alter mood, perceived exertion, or subsequent power output in recreationally-active exercisers. </w:t>
      </w:r>
      <w:r w:rsidRPr="009E4725">
        <w:rPr>
          <w:i/>
          <w:color w:val="000000"/>
          <w:sz w:val="22"/>
          <w:szCs w:val="22"/>
        </w:rPr>
        <w:t xml:space="preserve">Journal of the International Society of Sports Nutrition. </w:t>
      </w:r>
      <w:r w:rsidRPr="009E4725">
        <w:rPr>
          <w:color w:val="000000"/>
          <w:sz w:val="22"/>
          <w:szCs w:val="22"/>
        </w:rPr>
        <w:t>2013;10(4):1-9.</w:t>
      </w:r>
      <w:r w:rsidRPr="009E4725">
        <w:rPr>
          <w:i/>
          <w:color w:val="000000"/>
          <w:sz w:val="22"/>
          <w:szCs w:val="22"/>
        </w:rPr>
        <w:t xml:space="preserve"> </w:t>
      </w:r>
    </w:p>
    <w:p w14:paraId="62E43E39" w14:textId="77777777" w:rsidR="0004733E" w:rsidRPr="009E4725" w:rsidRDefault="0004733E" w:rsidP="0035369C">
      <w:pPr>
        <w:ind w:left="360"/>
        <w:rPr>
          <w:rFonts w:eastAsiaTheme="minorHAnsi"/>
          <w:b/>
          <w:sz w:val="22"/>
          <w:szCs w:val="22"/>
        </w:rPr>
      </w:pPr>
    </w:p>
    <w:p w14:paraId="6933F196" w14:textId="77777777" w:rsidR="0004733E" w:rsidRPr="009E4725" w:rsidRDefault="0004733E" w:rsidP="0035369C">
      <w:pPr>
        <w:pStyle w:val="ListParagraph"/>
        <w:numPr>
          <w:ilvl w:val="0"/>
          <w:numId w:val="34"/>
        </w:numPr>
        <w:ind w:left="360"/>
        <w:rPr>
          <w:rFonts w:eastAsiaTheme="minorHAnsi"/>
          <w:sz w:val="22"/>
          <w:szCs w:val="22"/>
        </w:rPr>
      </w:pPr>
      <w:r w:rsidRPr="009E4725">
        <w:rPr>
          <w:rFonts w:eastAsiaTheme="minorHAnsi"/>
          <w:b/>
          <w:sz w:val="22"/>
          <w:szCs w:val="22"/>
        </w:rPr>
        <w:t>O’Neal</w:t>
      </w:r>
      <w:r w:rsidRPr="009E4725">
        <w:rPr>
          <w:rFonts w:eastAsiaTheme="minorHAnsi"/>
          <w:b/>
          <w:sz w:val="22"/>
          <w:szCs w:val="22"/>
          <w:vertAlign w:val="superscript"/>
        </w:rPr>
        <w:t xml:space="preserve"> </w:t>
      </w:r>
      <w:r w:rsidRPr="009E4725">
        <w:rPr>
          <w:rFonts w:eastAsiaTheme="minorHAnsi"/>
          <w:b/>
          <w:sz w:val="22"/>
          <w:szCs w:val="22"/>
        </w:rPr>
        <w:t>EK</w:t>
      </w:r>
      <w:r w:rsidRPr="009E4725">
        <w:rPr>
          <w:rFonts w:eastAsiaTheme="minorHAnsi"/>
          <w:sz w:val="22"/>
          <w:szCs w:val="22"/>
        </w:rPr>
        <w:t xml:space="preserve">, Poulos SP, and Bishop PA. Hydration profile of women walkers during summer and influence of beverage contents on consumption. </w:t>
      </w:r>
      <w:r w:rsidRPr="009E4725">
        <w:rPr>
          <w:rFonts w:eastAsiaTheme="minorHAnsi"/>
          <w:i/>
          <w:sz w:val="22"/>
          <w:szCs w:val="22"/>
        </w:rPr>
        <w:t>European Journal of Applied Physiology</w:t>
      </w:r>
      <w:r w:rsidRPr="009E4725">
        <w:rPr>
          <w:rFonts w:eastAsiaTheme="minorHAnsi"/>
          <w:sz w:val="22"/>
          <w:szCs w:val="22"/>
        </w:rPr>
        <w:t xml:space="preserve">. 2012;112:3971-3982. </w:t>
      </w:r>
    </w:p>
    <w:p w14:paraId="08C80261" w14:textId="77777777" w:rsidR="0004733E" w:rsidRPr="009E4725" w:rsidRDefault="0004733E" w:rsidP="0035369C">
      <w:pPr>
        <w:ind w:left="360"/>
        <w:rPr>
          <w:rFonts w:eastAsiaTheme="minorHAnsi"/>
          <w:b/>
          <w:sz w:val="22"/>
          <w:szCs w:val="22"/>
        </w:rPr>
      </w:pPr>
    </w:p>
    <w:p w14:paraId="7C0FF284" w14:textId="77777777" w:rsidR="0004733E" w:rsidRPr="009E4725" w:rsidRDefault="0004733E" w:rsidP="0035369C">
      <w:pPr>
        <w:pStyle w:val="ListParagraph"/>
        <w:numPr>
          <w:ilvl w:val="0"/>
          <w:numId w:val="34"/>
        </w:numPr>
        <w:ind w:left="360"/>
        <w:rPr>
          <w:rFonts w:eastAsiaTheme="minorHAnsi"/>
          <w:sz w:val="22"/>
          <w:szCs w:val="22"/>
        </w:rPr>
      </w:pPr>
      <w:r w:rsidRPr="009E4725">
        <w:rPr>
          <w:rFonts w:eastAsiaTheme="minorHAnsi"/>
          <w:b/>
          <w:sz w:val="22"/>
          <w:szCs w:val="22"/>
        </w:rPr>
        <w:t>O’Neal EK</w:t>
      </w:r>
      <w:r w:rsidRPr="009E4725">
        <w:rPr>
          <w:rFonts w:eastAsiaTheme="minorHAnsi"/>
          <w:sz w:val="22"/>
          <w:szCs w:val="22"/>
        </w:rPr>
        <w:t xml:space="preserve">, Davis BA, Thigpen LK, Caufield CR, McIntosh JR, Horton AD, Keating RL, and Hornsby JH. Male and female runners underestimate sweat losses during 1 h summer run. </w:t>
      </w:r>
      <w:r w:rsidRPr="009E4725">
        <w:rPr>
          <w:rFonts w:eastAsiaTheme="minorHAnsi"/>
          <w:i/>
          <w:sz w:val="22"/>
          <w:szCs w:val="22"/>
        </w:rPr>
        <w:t>International Journal of Sports Nutrition and Exercise Metabolism.</w:t>
      </w:r>
      <w:r w:rsidRPr="009E4725">
        <w:rPr>
          <w:rFonts w:eastAsiaTheme="minorHAnsi"/>
          <w:sz w:val="22"/>
          <w:szCs w:val="22"/>
        </w:rPr>
        <w:t xml:space="preserve"> 2012, 22:353-362.</w:t>
      </w:r>
    </w:p>
    <w:p w14:paraId="0AD7A366" w14:textId="77777777" w:rsidR="0004733E" w:rsidRPr="009E4725" w:rsidRDefault="0004733E" w:rsidP="0035369C">
      <w:pPr>
        <w:ind w:left="360"/>
        <w:rPr>
          <w:b/>
          <w:sz w:val="22"/>
          <w:szCs w:val="22"/>
        </w:rPr>
      </w:pPr>
    </w:p>
    <w:p w14:paraId="0DA433AF" w14:textId="77777777" w:rsidR="0004733E" w:rsidRPr="009E4725" w:rsidRDefault="0004733E" w:rsidP="0035369C">
      <w:pPr>
        <w:pStyle w:val="ListParagraph"/>
        <w:numPr>
          <w:ilvl w:val="0"/>
          <w:numId w:val="34"/>
        </w:numPr>
        <w:ind w:left="360"/>
        <w:rPr>
          <w:sz w:val="22"/>
          <w:szCs w:val="22"/>
        </w:rPr>
      </w:pPr>
      <w:r w:rsidRPr="009E4725">
        <w:rPr>
          <w:b/>
          <w:sz w:val="22"/>
          <w:szCs w:val="22"/>
        </w:rPr>
        <w:t>O'Neal EK</w:t>
      </w:r>
      <w:r w:rsidRPr="009E4725">
        <w:rPr>
          <w:sz w:val="22"/>
          <w:szCs w:val="22"/>
        </w:rPr>
        <w:t xml:space="preserve">, Wingo JE, Richardson MT, Leeper JD, Neggers YH, Bishop PA. Half-marathon and full-marathon runners' hydration practices and perceptions. </w:t>
      </w:r>
      <w:r w:rsidRPr="009E4725">
        <w:rPr>
          <w:i/>
          <w:iCs/>
          <w:sz w:val="22"/>
          <w:szCs w:val="22"/>
        </w:rPr>
        <w:t>Journal of Athletic Training</w:t>
      </w:r>
      <w:r w:rsidRPr="009E4725">
        <w:rPr>
          <w:sz w:val="22"/>
          <w:szCs w:val="22"/>
        </w:rPr>
        <w:t>. 2011;46(6):581-591.</w:t>
      </w:r>
    </w:p>
    <w:p w14:paraId="6F5F79D1" w14:textId="77777777" w:rsidR="0004733E" w:rsidRPr="001A6082" w:rsidRDefault="0004733E" w:rsidP="0035369C">
      <w:pPr>
        <w:ind w:left="360"/>
        <w:rPr>
          <w:sz w:val="22"/>
          <w:szCs w:val="22"/>
        </w:rPr>
      </w:pPr>
    </w:p>
    <w:p w14:paraId="3CD13E70" w14:textId="0B981541" w:rsidR="0004733E" w:rsidRPr="0076275B" w:rsidRDefault="0004733E" w:rsidP="0035369C">
      <w:pPr>
        <w:pStyle w:val="ListParagraph"/>
        <w:numPr>
          <w:ilvl w:val="0"/>
          <w:numId w:val="34"/>
        </w:numPr>
        <w:ind w:left="360"/>
        <w:rPr>
          <w:sz w:val="22"/>
          <w:szCs w:val="22"/>
        </w:rPr>
      </w:pPr>
      <w:r w:rsidRPr="0076275B">
        <w:rPr>
          <w:bCs/>
          <w:sz w:val="22"/>
          <w:szCs w:val="22"/>
        </w:rPr>
        <w:t>Green JM</w:t>
      </w:r>
      <w:r w:rsidRPr="0076275B">
        <w:rPr>
          <w:sz w:val="22"/>
          <w:szCs w:val="22"/>
        </w:rPr>
        <w:t xml:space="preserve">, Laurent CM, Bacon NT, </w:t>
      </w:r>
      <w:r w:rsidRPr="0076275B">
        <w:rPr>
          <w:b/>
          <w:sz w:val="22"/>
          <w:szCs w:val="22"/>
        </w:rPr>
        <w:t>O’Neal EK</w:t>
      </w:r>
      <w:r w:rsidRPr="0076275B">
        <w:rPr>
          <w:sz w:val="22"/>
          <w:szCs w:val="22"/>
        </w:rPr>
        <w:t xml:space="preserve">, Davis JK, </w:t>
      </w:r>
      <w:r w:rsidR="008E028A">
        <w:rPr>
          <w:sz w:val="22"/>
          <w:szCs w:val="22"/>
        </w:rPr>
        <w:t xml:space="preserve">and </w:t>
      </w:r>
      <w:r w:rsidRPr="0076275B">
        <w:rPr>
          <w:sz w:val="22"/>
          <w:szCs w:val="22"/>
        </w:rPr>
        <w:t xml:space="preserve">Bishop PA.  Cross-modal session RPE response at low and moderate intensities.  </w:t>
      </w:r>
      <w:r w:rsidRPr="0076275B">
        <w:rPr>
          <w:i/>
          <w:iCs/>
          <w:sz w:val="22"/>
          <w:szCs w:val="22"/>
        </w:rPr>
        <w:t>Journal of Strength and Conditioning Research.</w:t>
      </w:r>
      <w:r w:rsidRPr="0076275B">
        <w:rPr>
          <w:sz w:val="22"/>
          <w:szCs w:val="22"/>
        </w:rPr>
        <w:t xml:space="preserve"> 2011, 25:1598-1604.</w:t>
      </w:r>
    </w:p>
    <w:p w14:paraId="42551DBD" w14:textId="77777777" w:rsidR="0004733E" w:rsidRPr="001A6082" w:rsidRDefault="0004733E" w:rsidP="0035369C">
      <w:pPr>
        <w:ind w:left="360"/>
        <w:rPr>
          <w:b/>
          <w:sz w:val="22"/>
          <w:szCs w:val="22"/>
        </w:rPr>
      </w:pPr>
    </w:p>
    <w:p w14:paraId="5662A756" w14:textId="77777777" w:rsidR="0004733E" w:rsidRPr="0076275B" w:rsidRDefault="0004733E" w:rsidP="0035369C">
      <w:pPr>
        <w:pStyle w:val="ListParagraph"/>
        <w:numPr>
          <w:ilvl w:val="0"/>
          <w:numId w:val="34"/>
        </w:numPr>
        <w:ind w:left="360"/>
        <w:rPr>
          <w:i/>
          <w:sz w:val="22"/>
          <w:szCs w:val="22"/>
        </w:rPr>
      </w:pPr>
      <w:r w:rsidRPr="0076275B">
        <w:rPr>
          <w:b/>
          <w:sz w:val="22"/>
          <w:szCs w:val="22"/>
        </w:rPr>
        <w:t xml:space="preserve">O’Neal EK </w:t>
      </w:r>
      <w:r w:rsidRPr="0076275B">
        <w:rPr>
          <w:sz w:val="22"/>
          <w:szCs w:val="22"/>
        </w:rPr>
        <w:t>and</w:t>
      </w:r>
      <w:r w:rsidRPr="0076275B">
        <w:rPr>
          <w:b/>
          <w:sz w:val="22"/>
          <w:szCs w:val="22"/>
        </w:rPr>
        <w:t xml:space="preserve"> </w:t>
      </w:r>
      <w:r w:rsidRPr="0076275B">
        <w:rPr>
          <w:sz w:val="22"/>
          <w:szCs w:val="22"/>
        </w:rPr>
        <w:t>Bishop PA. Effects of work in a hot environment on repeated performances of multiple types of simple mental tasks.</w:t>
      </w:r>
      <w:r w:rsidRPr="0076275B">
        <w:rPr>
          <w:i/>
          <w:sz w:val="22"/>
          <w:szCs w:val="22"/>
        </w:rPr>
        <w:t xml:space="preserve"> International Journal of Industrial Ergonomics. </w:t>
      </w:r>
      <w:r w:rsidRPr="0076275B">
        <w:rPr>
          <w:sz w:val="22"/>
          <w:szCs w:val="22"/>
        </w:rPr>
        <w:t>2010, 40:77-81.</w:t>
      </w:r>
      <w:r w:rsidRPr="0076275B">
        <w:rPr>
          <w:i/>
          <w:sz w:val="22"/>
          <w:szCs w:val="22"/>
        </w:rPr>
        <w:t xml:space="preserve">   </w:t>
      </w:r>
    </w:p>
    <w:p w14:paraId="0B3804F1" w14:textId="77777777" w:rsidR="009A3E2C" w:rsidRDefault="009A3E2C" w:rsidP="009A3E2C">
      <w:pPr>
        <w:rPr>
          <w:b/>
          <w:i/>
          <w:sz w:val="22"/>
          <w:szCs w:val="22"/>
        </w:rPr>
      </w:pPr>
    </w:p>
    <w:p w14:paraId="389A394F" w14:textId="77777777" w:rsidR="009A3E2C" w:rsidRPr="0035369C" w:rsidRDefault="009A3E2C" w:rsidP="009A3E2C">
      <w:pPr>
        <w:rPr>
          <w:b/>
          <w:i/>
          <w:sz w:val="22"/>
          <w:szCs w:val="22"/>
        </w:rPr>
      </w:pPr>
      <w:r w:rsidRPr="0035369C">
        <w:rPr>
          <w:b/>
          <w:i/>
          <w:sz w:val="22"/>
          <w:szCs w:val="22"/>
        </w:rPr>
        <w:t xml:space="preserve">Manuscripts in preparation for submission </w:t>
      </w:r>
    </w:p>
    <w:p w14:paraId="0F956252" w14:textId="77777777" w:rsidR="009A3E2C" w:rsidRPr="009E4725" w:rsidRDefault="009A3E2C" w:rsidP="009A3E2C">
      <w:pPr>
        <w:rPr>
          <w:b/>
          <w:sz w:val="22"/>
          <w:szCs w:val="22"/>
        </w:rPr>
      </w:pPr>
    </w:p>
    <w:p w14:paraId="4D3CB9D2" w14:textId="77777777" w:rsidR="00014169" w:rsidRPr="009A3E2C" w:rsidRDefault="00014169" w:rsidP="00014169">
      <w:pPr>
        <w:pStyle w:val="ListParagraph"/>
        <w:numPr>
          <w:ilvl w:val="0"/>
          <w:numId w:val="33"/>
        </w:numPr>
        <w:ind w:left="360"/>
        <w:rPr>
          <w:b/>
          <w:color w:val="000000"/>
          <w:sz w:val="22"/>
          <w:szCs w:val="22"/>
        </w:rPr>
      </w:pPr>
      <w:r w:rsidRPr="009E4725">
        <w:rPr>
          <w:sz w:val="22"/>
          <w:szCs w:val="22"/>
        </w:rPr>
        <w:t xml:space="preserve">Borgard C and </w:t>
      </w:r>
      <w:r w:rsidRPr="009E4725">
        <w:rPr>
          <w:b/>
          <w:sz w:val="22"/>
          <w:szCs w:val="22"/>
        </w:rPr>
        <w:t>O’Neal EK.</w:t>
      </w:r>
      <w:r w:rsidRPr="009E4725">
        <w:rPr>
          <w:sz w:val="22"/>
          <w:szCs w:val="22"/>
        </w:rPr>
        <w:t xml:space="preserve"> Comparison of bone mineral density and body composition between collegiate male runners and swimmers.</w:t>
      </w:r>
    </w:p>
    <w:p w14:paraId="2DB19A63" w14:textId="77777777" w:rsidR="00014169" w:rsidRPr="00C44B8F" w:rsidRDefault="00014169" w:rsidP="00014169">
      <w:pPr>
        <w:pStyle w:val="ListParagraph"/>
        <w:ind w:left="360"/>
        <w:rPr>
          <w:b/>
          <w:color w:val="000000"/>
          <w:sz w:val="22"/>
          <w:szCs w:val="22"/>
        </w:rPr>
      </w:pPr>
    </w:p>
    <w:p w14:paraId="117C8D6D" w14:textId="07B8AF16" w:rsidR="00014169" w:rsidRPr="00014169" w:rsidRDefault="00014169" w:rsidP="00014169">
      <w:pPr>
        <w:pStyle w:val="ListParagraph"/>
        <w:numPr>
          <w:ilvl w:val="0"/>
          <w:numId w:val="33"/>
        </w:numPr>
        <w:ind w:left="360"/>
        <w:rPr>
          <w:rFonts w:eastAsiaTheme="minorHAnsi"/>
          <w:sz w:val="22"/>
          <w:szCs w:val="22"/>
        </w:rPr>
      </w:pPr>
      <w:r w:rsidRPr="002F197B">
        <w:rPr>
          <w:sz w:val="22"/>
          <w:szCs w:val="22"/>
        </w:rPr>
        <w:t xml:space="preserve">Koh Y, Jo Y, </w:t>
      </w:r>
      <w:r w:rsidRPr="002F197B">
        <w:rPr>
          <w:b/>
          <w:sz w:val="22"/>
          <w:szCs w:val="22"/>
        </w:rPr>
        <w:t>O’Neal EK</w:t>
      </w:r>
      <w:r w:rsidRPr="002F197B">
        <w:rPr>
          <w:sz w:val="22"/>
          <w:szCs w:val="22"/>
        </w:rPr>
        <w:t xml:space="preserve">, Hollingsworth A, Killen LG, Waddell AF, &amp; Heatherly AJ. Matrix Metalloproteinases and Tissue Inhibitors of Metalloproteinases Following High Fat Diet and Acute Exercise. </w:t>
      </w:r>
    </w:p>
    <w:p w14:paraId="724A50AF" w14:textId="77777777" w:rsidR="00014169" w:rsidRPr="009A3E2C" w:rsidRDefault="00014169" w:rsidP="00014169">
      <w:pPr>
        <w:pStyle w:val="ListParagraph"/>
        <w:ind w:left="360"/>
        <w:rPr>
          <w:b/>
          <w:color w:val="000000"/>
          <w:sz w:val="22"/>
          <w:szCs w:val="22"/>
        </w:rPr>
      </w:pPr>
    </w:p>
    <w:p w14:paraId="203C3D64" w14:textId="6DDECCBF" w:rsidR="00014169" w:rsidRPr="00014169" w:rsidRDefault="00014169" w:rsidP="00014169">
      <w:pPr>
        <w:pStyle w:val="ListParagraph"/>
        <w:numPr>
          <w:ilvl w:val="0"/>
          <w:numId w:val="33"/>
        </w:numPr>
        <w:ind w:left="360"/>
        <w:contextualSpacing w:val="0"/>
        <w:rPr>
          <w:b/>
          <w:color w:val="000000"/>
          <w:sz w:val="22"/>
          <w:szCs w:val="22"/>
        </w:rPr>
      </w:pPr>
      <w:r w:rsidRPr="00014169">
        <w:rPr>
          <w:color w:val="000000"/>
          <w:sz w:val="22"/>
          <w:szCs w:val="22"/>
        </w:rPr>
        <w:lastRenderedPageBreak/>
        <w:t xml:space="preserve">Smith AF, Heatherly AJ, Waldman HS, Killen LG, Hollingsworth A, and </w:t>
      </w:r>
      <w:r w:rsidRPr="00014169">
        <w:rPr>
          <w:b/>
          <w:color w:val="000000"/>
          <w:sz w:val="22"/>
          <w:szCs w:val="22"/>
        </w:rPr>
        <w:t>O’Neal EK</w:t>
      </w:r>
      <w:r w:rsidRPr="00014169">
        <w:rPr>
          <w:color w:val="000000"/>
          <w:sz w:val="22"/>
          <w:szCs w:val="22"/>
        </w:rPr>
        <w:t xml:space="preserve">. Effects of a 3 week high fat diet on lipid and glucose profiles in middle age, male runners. </w:t>
      </w:r>
    </w:p>
    <w:p w14:paraId="1BE4DBEA" w14:textId="77777777" w:rsidR="00014169" w:rsidRPr="00014169" w:rsidRDefault="00014169" w:rsidP="00014169">
      <w:pPr>
        <w:pStyle w:val="ListParagraph"/>
        <w:rPr>
          <w:b/>
          <w:color w:val="000000"/>
          <w:sz w:val="22"/>
          <w:szCs w:val="22"/>
        </w:rPr>
      </w:pPr>
    </w:p>
    <w:p w14:paraId="720C5561" w14:textId="7CEBFD8D" w:rsidR="00014169" w:rsidRPr="00014169" w:rsidRDefault="00014169" w:rsidP="00014169">
      <w:pPr>
        <w:pStyle w:val="ListParagraph"/>
        <w:numPr>
          <w:ilvl w:val="0"/>
          <w:numId w:val="33"/>
        </w:numPr>
        <w:ind w:left="360"/>
        <w:contextualSpacing w:val="0"/>
        <w:rPr>
          <w:b/>
          <w:color w:val="000000"/>
          <w:sz w:val="22"/>
          <w:szCs w:val="22"/>
        </w:rPr>
      </w:pPr>
      <w:r w:rsidRPr="00014169">
        <w:rPr>
          <w:color w:val="000000"/>
          <w:sz w:val="22"/>
          <w:szCs w:val="22"/>
        </w:rPr>
        <w:t xml:space="preserve">Heatherly AJ, Waldman HS, Killen LG, Hollingsworth A, Smith AF, and </w:t>
      </w:r>
      <w:r w:rsidRPr="00014169">
        <w:rPr>
          <w:b/>
          <w:color w:val="000000"/>
          <w:sz w:val="22"/>
          <w:szCs w:val="22"/>
        </w:rPr>
        <w:t>O’Neal EK</w:t>
      </w:r>
      <w:r w:rsidRPr="00014169">
        <w:rPr>
          <w:color w:val="000000"/>
          <w:sz w:val="22"/>
          <w:szCs w:val="22"/>
        </w:rPr>
        <w:t>.</w:t>
      </w:r>
      <w:r w:rsidRPr="00014169">
        <w:t xml:space="preserve"> </w:t>
      </w:r>
      <w:r w:rsidRPr="00014169">
        <w:rPr>
          <w:color w:val="000000"/>
          <w:sz w:val="22"/>
          <w:szCs w:val="22"/>
        </w:rPr>
        <w:t>Effects of a high fat diet on body composition, substrate utilization, and performance in well-trained recreational male runners.</w:t>
      </w:r>
    </w:p>
    <w:p w14:paraId="5E345C0E" w14:textId="77777777" w:rsidR="00014169" w:rsidRDefault="00014169" w:rsidP="00014169">
      <w:pPr>
        <w:pStyle w:val="ListParagraph"/>
        <w:ind w:left="360"/>
        <w:rPr>
          <w:b/>
          <w:color w:val="000000"/>
          <w:sz w:val="22"/>
          <w:szCs w:val="22"/>
        </w:rPr>
      </w:pPr>
    </w:p>
    <w:p w14:paraId="19BC5BA1" w14:textId="290C40D0" w:rsidR="00014169" w:rsidRPr="00014169" w:rsidRDefault="00014169" w:rsidP="00014169">
      <w:pPr>
        <w:pStyle w:val="ListParagraph"/>
        <w:numPr>
          <w:ilvl w:val="0"/>
          <w:numId w:val="33"/>
        </w:numPr>
        <w:ind w:left="360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O’Neal EK,</w:t>
      </w:r>
      <w:r>
        <w:rPr>
          <w:color w:val="000000"/>
          <w:sz w:val="22"/>
          <w:szCs w:val="22"/>
        </w:rPr>
        <w:t xml:space="preserve"> Davis BA, and Johnson SL, </w:t>
      </w:r>
      <w:r w:rsidRPr="00520681">
        <w:rPr>
          <w:sz w:val="22"/>
          <w:szCs w:val="22"/>
        </w:rPr>
        <w:t>Considerations for Using Spot USG to Detect Inadequate between Running Bout Fluid Intake Volume.</w:t>
      </w:r>
    </w:p>
    <w:p w14:paraId="561F2EC6" w14:textId="77777777" w:rsidR="00014169" w:rsidRPr="00014169" w:rsidRDefault="00014169" w:rsidP="00014169">
      <w:pPr>
        <w:rPr>
          <w:b/>
          <w:color w:val="000000"/>
          <w:sz w:val="22"/>
          <w:szCs w:val="22"/>
        </w:rPr>
      </w:pPr>
    </w:p>
    <w:p w14:paraId="70E9965D" w14:textId="77777777" w:rsidR="009A3E2C" w:rsidRPr="00DC3744" w:rsidRDefault="009A3E2C" w:rsidP="009A3E2C">
      <w:pPr>
        <w:pStyle w:val="ListParagraph"/>
        <w:numPr>
          <w:ilvl w:val="0"/>
          <w:numId w:val="33"/>
        </w:numPr>
        <w:ind w:left="360"/>
        <w:rPr>
          <w:b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McEntyre K, Hall MD, Kang C, and </w:t>
      </w:r>
      <w:r w:rsidRPr="00DC3744">
        <w:rPr>
          <w:b/>
          <w:color w:val="000000"/>
          <w:sz w:val="22"/>
          <w:szCs w:val="22"/>
        </w:rPr>
        <w:t>O’Neal EK</w:t>
      </w:r>
      <w:r>
        <w:rPr>
          <w:color w:val="000000"/>
          <w:sz w:val="22"/>
          <w:szCs w:val="22"/>
        </w:rPr>
        <w:t xml:space="preserve">. External focus of attention on golf performance; A Meta-analytic review. </w:t>
      </w:r>
      <w:r w:rsidRPr="009E4725">
        <w:rPr>
          <w:sz w:val="22"/>
          <w:szCs w:val="22"/>
          <w:u w:val="single"/>
        </w:rPr>
        <w:t>*Thesis Committee Member</w:t>
      </w:r>
    </w:p>
    <w:p w14:paraId="26BE2C3B" w14:textId="77777777" w:rsidR="009A3E2C" w:rsidRPr="009A3E2C" w:rsidRDefault="009A3E2C" w:rsidP="009A3E2C">
      <w:pPr>
        <w:rPr>
          <w:b/>
          <w:color w:val="000000"/>
          <w:sz w:val="22"/>
          <w:szCs w:val="22"/>
        </w:rPr>
      </w:pPr>
    </w:p>
    <w:p w14:paraId="68B38E8D" w14:textId="77777777" w:rsidR="009A3E2C" w:rsidRDefault="009A3E2C" w:rsidP="009A3E2C">
      <w:pPr>
        <w:pStyle w:val="ListParagraph"/>
        <w:numPr>
          <w:ilvl w:val="0"/>
          <w:numId w:val="33"/>
        </w:numPr>
        <w:ind w:left="360"/>
        <w:rPr>
          <w:sz w:val="22"/>
          <w:szCs w:val="22"/>
        </w:rPr>
      </w:pPr>
      <w:r w:rsidRPr="009E4725">
        <w:rPr>
          <w:b/>
          <w:sz w:val="22"/>
          <w:szCs w:val="22"/>
        </w:rPr>
        <w:t>O’Neal EK</w:t>
      </w:r>
      <w:r w:rsidRPr="009E4725">
        <w:rPr>
          <w:sz w:val="22"/>
          <w:szCs w:val="22"/>
        </w:rPr>
        <w:t>, Lowe JB, Stevenson MC, Geer J, Green JM, and Coates TE. Wildland firefighter pack test success is accurately predicted by ¼ mile walk performance with</w:t>
      </w:r>
      <w:r>
        <w:rPr>
          <w:sz w:val="22"/>
          <w:szCs w:val="22"/>
        </w:rPr>
        <w:t xml:space="preserve"> 45 lb pack. </w:t>
      </w:r>
    </w:p>
    <w:p w14:paraId="4B709D20" w14:textId="77777777" w:rsidR="009A3E2C" w:rsidRPr="009E4725" w:rsidRDefault="009A3E2C" w:rsidP="009A3E2C">
      <w:pPr>
        <w:pStyle w:val="ListParagraph"/>
        <w:ind w:left="360"/>
        <w:rPr>
          <w:sz w:val="22"/>
          <w:szCs w:val="22"/>
        </w:rPr>
      </w:pPr>
    </w:p>
    <w:p w14:paraId="3A48AFAA" w14:textId="77777777" w:rsidR="009A3E2C" w:rsidRPr="009E4725" w:rsidRDefault="009A3E2C" w:rsidP="009A3E2C">
      <w:pPr>
        <w:pStyle w:val="ListParagraph"/>
        <w:numPr>
          <w:ilvl w:val="0"/>
          <w:numId w:val="33"/>
        </w:numPr>
        <w:ind w:left="360"/>
        <w:rPr>
          <w:sz w:val="22"/>
          <w:szCs w:val="22"/>
        </w:rPr>
      </w:pPr>
      <w:r w:rsidRPr="009E4725">
        <w:rPr>
          <w:sz w:val="22"/>
          <w:szCs w:val="22"/>
        </w:rPr>
        <w:t xml:space="preserve">Keyes A, Miller B, Simpson J, Neal KK, Dubroc D, and </w:t>
      </w:r>
      <w:r w:rsidRPr="009E4725">
        <w:rPr>
          <w:b/>
          <w:sz w:val="22"/>
          <w:szCs w:val="22"/>
        </w:rPr>
        <w:t>O’Neal EK</w:t>
      </w:r>
      <w:r w:rsidRPr="009E4725">
        <w:rPr>
          <w:sz w:val="22"/>
          <w:szCs w:val="22"/>
        </w:rPr>
        <w:t>. Stability of urine specific gravity: Effects of time a</w:t>
      </w:r>
      <w:r>
        <w:rPr>
          <w:sz w:val="22"/>
          <w:szCs w:val="22"/>
        </w:rPr>
        <w:t>nd temperature</w:t>
      </w:r>
      <w:r w:rsidRPr="009E4725">
        <w:rPr>
          <w:sz w:val="22"/>
          <w:szCs w:val="22"/>
        </w:rPr>
        <w:t xml:space="preserve">. </w:t>
      </w:r>
      <w:r w:rsidRPr="009E4725">
        <w:rPr>
          <w:sz w:val="22"/>
          <w:szCs w:val="22"/>
          <w:u w:val="single"/>
        </w:rPr>
        <w:t>*Independent study faculty sponsor</w:t>
      </w:r>
      <w:r w:rsidRPr="009E4725">
        <w:rPr>
          <w:sz w:val="22"/>
          <w:szCs w:val="22"/>
        </w:rPr>
        <w:t xml:space="preserve"> </w:t>
      </w:r>
    </w:p>
    <w:p w14:paraId="1187DAD6" w14:textId="77777777" w:rsidR="009A3E2C" w:rsidRPr="008B2755" w:rsidRDefault="009A3E2C" w:rsidP="009A3E2C">
      <w:pPr>
        <w:rPr>
          <w:sz w:val="22"/>
          <w:szCs w:val="22"/>
        </w:rPr>
      </w:pPr>
    </w:p>
    <w:p w14:paraId="23E3018F" w14:textId="77777777" w:rsidR="009A3E2C" w:rsidRPr="0035369C" w:rsidRDefault="009A3E2C" w:rsidP="009A3E2C">
      <w:pPr>
        <w:pStyle w:val="ListParagraph"/>
        <w:numPr>
          <w:ilvl w:val="0"/>
          <w:numId w:val="33"/>
        </w:numPr>
        <w:ind w:left="360"/>
        <w:rPr>
          <w:sz w:val="22"/>
          <w:szCs w:val="22"/>
        </w:rPr>
      </w:pPr>
      <w:r w:rsidRPr="009E4725">
        <w:rPr>
          <w:sz w:val="22"/>
          <w:szCs w:val="22"/>
        </w:rPr>
        <w:t xml:space="preserve">McBride CM, Green JM, </w:t>
      </w:r>
      <w:r w:rsidRPr="009E4725">
        <w:rPr>
          <w:b/>
          <w:sz w:val="22"/>
          <w:szCs w:val="22"/>
        </w:rPr>
        <w:t>O’Neal EK</w:t>
      </w:r>
      <w:r w:rsidRPr="009E4725">
        <w:rPr>
          <w:sz w:val="22"/>
          <w:szCs w:val="22"/>
        </w:rPr>
        <w:t>, and Neal KK. Hydration efficiency of a carbohydrate-protein beverage consumed in a bolus vs metered patt</w:t>
      </w:r>
      <w:r>
        <w:rPr>
          <w:sz w:val="22"/>
          <w:szCs w:val="22"/>
        </w:rPr>
        <w:t xml:space="preserve">ern during recovery. </w:t>
      </w:r>
      <w:r w:rsidRPr="009E4725">
        <w:rPr>
          <w:sz w:val="22"/>
          <w:szCs w:val="22"/>
          <w:u w:val="single"/>
        </w:rPr>
        <w:t>*Thesis Committee Member</w:t>
      </w:r>
    </w:p>
    <w:p w14:paraId="56BF9F2B" w14:textId="77777777" w:rsidR="009A3E2C" w:rsidRPr="009E4725" w:rsidRDefault="009A3E2C" w:rsidP="009A3E2C">
      <w:pPr>
        <w:ind w:left="360"/>
        <w:contextualSpacing/>
        <w:rPr>
          <w:sz w:val="22"/>
          <w:szCs w:val="22"/>
        </w:rPr>
      </w:pPr>
    </w:p>
    <w:p w14:paraId="104A14C2" w14:textId="77777777" w:rsidR="009A3E2C" w:rsidRPr="009E4725" w:rsidRDefault="009A3E2C" w:rsidP="009A3E2C">
      <w:pPr>
        <w:pStyle w:val="ListParagraph"/>
        <w:numPr>
          <w:ilvl w:val="0"/>
          <w:numId w:val="33"/>
        </w:numPr>
        <w:ind w:left="360"/>
        <w:rPr>
          <w:sz w:val="22"/>
          <w:szCs w:val="22"/>
        </w:rPr>
      </w:pPr>
      <w:r w:rsidRPr="009E4725">
        <w:rPr>
          <w:sz w:val="22"/>
          <w:szCs w:val="22"/>
        </w:rPr>
        <w:t xml:space="preserve">Johnson SL, Stevenson MC, Pribyslavska V, Green JM, and </w:t>
      </w:r>
      <w:r w:rsidRPr="009E4725">
        <w:rPr>
          <w:b/>
          <w:sz w:val="22"/>
          <w:szCs w:val="22"/>
        </w:rPr>
        <w:t>O’Neal EK</w:t>
      </w:r>
      <w:r w:rsidRPr="009E4725">
        <w:rPr>
          <w:sz w:val="22"/>
          <w:szCs w:val="22"/>
        </w:rPr>
        <w:t xml:space="preserve">. </w:t>
      </w:r>
      <w:r w:rsidRPr="00893E2F">
        <w:rPr>
          <w:sz w:val="22"/>
          <w:szCs w:val="22"/>
        </w:rPr>
        <w:t>Hydration profiles of adolescent female gymnasts: Considerations for training environment and competition level</w:t>
      </w:r>
      <w:r>
        <w:rPr>
          <w:sz w:val="22"/>
          <w:szCs w:val="22"/>
        </w:rPr>
        <w:t>.</w:t>
      </w:r>
      <w:r w:rsidRPr="00893E2F">
        <w:rPr>
          <w:sz w:val="22"/>
          <w:szCs w:val="22"/>
        </w:rPr>
        <w:t xml:space="preserve"> </w:t>
      </w:r>
      <w:r w:rsidRPr="009E4725">
        <w:rPr>
          <w:sz w:val="22"/>
          <w:szCs w:val="22"/>
        </w:rPr>
        <w:t xml:space="preserve"> </w:t>
      </w:r>
      <w:r w:rsidRPr="009E4725">
        <w:rPr>
          <w:sz w:val="22"/>
          <w:szCs w:val="22"/>
          <w:u w:val="single"/>
        </w:rPr>
        <w:t>*Thesis Chair</w:t>
      </w:r>
    </w:p>
    <w:p w14:paraId="050B0BAE" w14:textId="77777777" w:rsidR="009A3E2C" w:rsidRPr="009E4725" w:rsidRDefault="009A3E2C" w:rsidP="009A3E2C">
      <w:pPr>
        <w:pStyle w:val="ListParagraph"/>
        <w:ind w:left="360"/>
        <w:rPr>
          <w:sz w:val="22"/>
          <w:szCs w:val="22"/>
        </w:rPr>
      </w:pPr>
    </w:p>
    <w:p w14:paraId="13CBC457" w14:textId="77777777" w:rsidR="009A3E2C" w:rsidRPr="0035369C" w:rsidRDefault="009A3E2C" w:rsidP="009A3E2C">
      <w:pPr>
        <w:pStyle w:val="ListParagraph"/>
        <w:numPr>
          <w:ilvl w:val="0"/>
          <w:numId w:val="33"/>
        </w:numPr>
        <w:ind w:left="360"/>
        <w:rPr>
          <w:sz w:val="22"/>
          <w:szCs w:val="22"/>
        </w:rPr>
      </w:pPr>
      <w:r w:rsidRPr="009E4725">
        <w:rPr>
          <w:sz w:val="22"/>
          <w:szCs w:val="22"/>
        </w:rPr>
        <w:t xml:space="preserve">Langford T, Green JM, and </w:t>
      </w:r>
      <w:r w:rsidRPr="009E4725">
        <w:rPr>
          <w:b/>
          <w:sz w:val="22"/>
          <w:szCs w:val="22"/>
        </w:rPr>
        <w:t>O’Neal EK</w:t>
      </w:r>
      <w:r w:rsidRPr="009E4725">
        <w:rPr>
          <w:sz w:val="22"/>
          <w:szCs w:val="22"/>
        </w:rPr>
        <w:t xml:space="preserve">. Effects of caffeine on RPE-based exercise prescription. </w:t>
      </w:r>
      <w:r w:rsidRPr="009E4725">
        <w:rPr>
          <w:i/>
          <w:sz w:val="22"/>
          <w:szCs w:val="22"/>
        </w:rPr>
        <w:t>European Journal of Applied Physiology</w:t>
      </w:r>
      <w:r>
        <w:rPr>
          <w:sz w:val="22"/>
          <w:szCs w:val="22"/>
        </w:rPr>
        <w:t>.</w:t>
      </w:r>
      <w:r w:rsidRPr="009E4725">
        <w:rPr>
          <w:sz w:val="22"/>
          <w:szCs w:val="22"/>
        </w:rPr>
        <w:t xml:space="preserve"> </w:t>
      </w:r>
      <w:r w:rsidRPr="009E4725">
        <w:rPr>
          <w:sz w:val="22"/>
          <w:szCs w:val="22"/>
          <w:u w:val="single"/>
        </w:rPr>
        <w:t>*Thesis Committee Member</w:t>
      </w:r>
    </w:p>
    <w:p w14:paraId="21BA799E" w14:textId="77777777" w:rsidR="0004733E" w:rsidRPr="009A3E2C" w:rsidRDefault="0004733E" w:rsidP="0004733E">
      <w:pPr>
        <w:rPr>
          <w:sz w:val="22"/>
          <w:szCs w:val="22"/>
        </w:rPr>
      </w:pPr>
    </w:p>
    <w:p w14:paraId="34FF1375" w14:textId="77777777" w:rsidR="009A3E2C" w:rsidRDefault="009A3E2C" w:rsidP="0004733E">
      <w:pPr>
        <w:rPr>
          <w:b/>
          <w:sz w:val="22"/>
          <w:szCs w:val="22"/>
        </w:rPr>
      </w:pPr>
    </w:p>
    <w:p w14:paraId="6F410B71" w14:textId="77777777" w:rsidR="0004733E" w:rsidRDefault="0004733E" w:rsidP="0004733E">
      <w:pPr>
        <w:rPr>
          <w:b/>
          <w:sz w:val="22"/>
          <w:szCs w:val="22"/>
        </w:rPr>
      </w:pPr>
      <w:r w:rsidRPr="001A6082">
        <w:rPr>
          <w:b/>
          <w:sz w:val="22"/>
          <w:szCs w:val="22"/>
        </w:rPr>
        <w:t>Presentations</w:t>
      </w:r>
    </w:p>
    <w:p w14:paraId="467F98DA" w14:textId="77777777" w:rsidR="00197487" w:rsidRDefault="00197487" w:rsidP="0004733E">
      <w:pPr>
        <w:rPr>
          <w:b/>
          <w:sz w:val="22"/>
          <w:szCs w:val="22"/>
        </w:rPr>
      </w:pPr>
    </w:p>
    <w:p w14:paraId="32F3903D" w14:textId="77777777" w:rsidR="002F197B" w:rsidRPr="002F197B" w:rsidRDefault="002F197B" w:rsidP="002F197B">
      <w:pPr>
        <w:pStyle w:val="ListParagraph"/>
        <w:numPr>
          <w:ilvl w:val="0"/>
          <w:numId w:val="25"/>
        </w:numPr>
        <w:ind w:left="360"/>
        <w:rPr>
          <w:rFonts w:eastAsiaTheme="minorHAnsi"/>
          <w:sz w:val="22"/>
          <w:szCs w:val="22"/>
        </w:rPr>
      </w:pPr>
      <w:r w:rsidRPr="002F197B">
        <w:rPr>
          <w:sz w:val="22"/>
          <w:szCs w:val="22"/>
        </w:rPr>
        <w:t xml:space="preserve">Koh Y, Jo Y, </w:t>
      </w:r>
      <w:r w:rsidRPr="002F197B">
        <w:rPr>
          <w:b/>
          <w:sz w:val="22"/>
          <w:szCs w:val="22"/>
        </w:rPr>
        <w:t>O’Neal EK</w:t>
      </w:r>
      <w:r w:rsidRPr="002F197B">
        <w:rPr>
          <w:sz w:val="22"/>
          <w:szCs w:val="22"/>
        </w:rPr>
        <w:t xml:space="preserve">, Hollingsworth A, Killen LG, Waddell AF, &amp; Heatherly AJ. Matrix Metalloproteinases and Tissue Inhibitors of Metalloproteinases Following High Fat Diet and Acute Exercise. </w:t>
      </w:r>
      <w:r w:rsidRPr="002F197B">
        <w:rPr>
          <w:rFonts w:eastAsiaTheme="minorHAnsi"/>
          <w:sz w:val="22"/>
          <w:szCs w:val="22"/>
        </w:rPr>
        <w:t>National American College of Sports Medicine Conference; May 2017: Denver, CO.</w:t>
      </w:r>
    </w:p>
    <w:p w14:paraId="3CA8FB38" w14:textId="1CB57486" w:rsidR="002F197B" w:rsidRDefault="002F197B" w:rsidP="002F197B">
      <w:pPr>
        <w:pStyle w:val="NoSpacing"/>
        <w:ind w:left="360"/>
        <w:rPr>
          <w:rFonts w:ascii="Times New Roman" w:hAnsi="Times New Roman" w:cs="Times New Roman"/>
          <w:sz w:val="22"/>
          <w:szCs w:val="22"/>
        </w:rPr>
      </w:pPr>
    </w:p>
    <w:p w14:paraId="2FC7BAA2" w14:textId="77777777" w:rsidR="00B71279" w:rsidRDefault="00B71279" w:rsidP="00B71279">
      <w:pPr>
        <w:pStyle w:val="NoSpacing"/>
        <w:numPr>
          <w:ilvl w:val="0"/>
          <w:numId w:val="25"/>
        </w:numPr>
        <w:ind w:left="36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Simpson G, Pritchett R, O’Neal E, Hoskins G, &amp; Pritchett K. Carbohydrate mouth rinse improves mean power during multiple sprint performance. </w:t>
      </w:r>
      <w:r w:rsidRPr="00520681">
        <w:rPr>
          <w:rFonts w:ascii="Times New Roman" w:hAnsi="Times New Roman" w:cs="Times New Roman"/>
          <w:sz w:val="22"/>
          <w:szCs w:val="22"/>
        </w:rPr>
        <w:t>National American College of Sports Medicine Conference; May 2017: Denver, CO.</w:t>
      </w:r>
    </w:p>
    <w:p w14:paraId="18AC46D2" w14:textId="77777777" w:rsidR="00B71279" w:rsidRDefault="00B71279" w:rsidP="00724925">
      <w:pPr>
        <w:pStyle w:val="NoSpacing"/>
        <w:ind w:left="360" w:firstLine="720"/>
        <w:rPr>
          <w:rFonts w:ascii="Times New Roman" w:hAnsi="Times New Roman" w:cs="Times New Roman"/>
          <w:sz w:val="22"/>
          <w:szCs w:val="22"/>
        </w:rPr>
      </w:pPr>
    </w:p>
    <w:p w14:paraId="74ACD3AC" w14:textId="461A829A" w:rsidR="00520681" w:rsidRPr="00520681" w:rsidRDefault="00197487" w:rsidP="00E67C9C">
      <w:pPr>
        <w:pStyle w:val="NoSpacing"/>
        <w:numPr>
          <w:ilvl w:val="0"/>
          <w:numId w:val="25"/>
        </w:numPr>
        <w:ind w:left="360"/>
        <w:rPr>
          <w:rFonts w:ascii="Times New Roman" w:hAnsi="Times New Roman" w:cs="Times New Roman"/>
          <w:sz w:val="22"/>
          <w:szCs w:val="22"/>
        </w:rPr>
      </w:pPr>
      <w:r w:rsidRPr="00520681">
        <w:rPr>
          <w:rFonts w:ascii="Times New Roman" w:hAnsi="Times New Roman" w:cs="Times New Roman"/>
          <w:sz w:val="22"/>
          <w:szCs w:val="22"/>
        </w:rPr>
        <w:t xml:space="preserve">Kennedy EP, Hines CL, Waldman HS, Heatherly AJ, Hall GW, &amp; </w:t>
      </w:r>
      <w:r w:rsidRPr="00520681">
        <w:rPr>
          <w:rFonts w:ascii="Times New Roman" w:hAnsi="Times New Roman" w:cs="Times New Roman"/>
          <w:b/>
          <w:sz w:val="22"/>
          <w:szCs w:val="22"/>
        </w:rPr>
        <w:t>O’Neal EK</w:t>
      </w:r>
      <w:r w:rsidRPr="00520681">
        <w:rPr>
          <w:rFonts w:ascii="Times New Roman" w:hAnsi="Times New Roman" w:cs="Times New Roman"/>
          <w:sz w:val="22"/>
          <w:szCs w:val="22"/>
        </w:rPr>
        <w:t>. Physiological, Gait, and Perceptual Responses at 5-km Race Pace on Motorized Vs. Non-Motorized Treadmills</w:t>
      </w:r>
      <w:r w:rsidR="00B71279">
        <w:rPr>
          <w:rFonts w:ascii="Times New Roman" w:hAnsi="Times New Roman" w:cs="Times New Roman"/>
          <w:sz w:val="22"/>
          <w:szCs w:val="22"/>
        </w:rPr>
        <w:t>.</w:t>
      </w:r>
    </w:p>
    <w:p w14:paraId="3C065C6E" w14:textId="2425A95A" w:rsidR="00197487" w:rsidRPr="00520681" w:rsidRDefault="00197487" w:rsidP="00B71279">
      <w:pPr>
        <w:pStyle w:val="NoSpacing"/>
        <w:ind w:left="360"/>
        <w:rPr>
          <w:rFonts w:ascii="Times New Roman" w:hAnsi="Times New Roman" w:cs="Times New Roman"/>
          <w:sz w:val="22"/>
          <w:szCs w:val="22"/>
        </w:rPr>
      </w:pPr>
      <w:r w:rsidRPr="00520681">
        <w:rPr>
          <w:rFonts w:ascii="Times New Roman" w:hAnsi="Times New Roman" w:cs="Times New Roman"/>
          <w:sz w:val="22"/>
          <w:szCs w:val="22"/>
        </w:rPr>
        <w:t>National American College of Sports Medicine Conference; May 2017: Denver, CO.</w:t>
      </w:r>
    </w:p>
    <w:p w14:paraId="64E84DDF" w14:textId="77777777" w:rsidR="00197487" w:rsidRPr="00520681" w:rsidRDefault="00197487" w:rsidP="00520681">
      <w:pPr>
        <w:pStyle w:val="ListParagraph"/>
        <w:ind w:left="360" w:hanging="360"/>
        <w:rPr>
          <w:sz w:val="22"/>
          <w:szCs w:val="22"/>
        </w:rPr>
      </w:pPr>
    </w:p>
    <w:p w14:paraId="5B14C133" w14:textId="3F00486A" w:rsidR="00197487" w:rsidRPr="00520681" w:rsidRDefault="00197487" w:rsidP="00520681">
      <w:pPr>
        <w:pStyle w:val="NoSpacing"/>
        <w:numPr>
          <w:ilvl w:val="0"/>
          <w:numId w:val="25"/>
        </w:numPr>
        <w:ind w:left="360"/>
        <w:rPr>
          <w:rFonts w:ascii="Times New Roman" w:hAnsi="Times New Roman" w:cs="Times New Roman"/>
          <w:sz w:val="22"/>
          <w:szCs w:val="22"/>
        </w:rPr>
      </w:pPr>
      <w:r w:rsidRPr="00520681">
        <w:rPr>
          <w:rFonts w:ascii="Times New Roman" w:hAnsi="Times New Roman" w:cs="Times New Roman"/>
          <w:sz w:val="22"/>
          <w:szCs w:val="22"/>
        </w:rPr>
        <w:t xml:space="preserve">Hines CL, Kennedy EP, Waldman HS, Heatherly AJ, Hall GW, &amp; </w:t>
      </w:r>
      <w:r w:rsidRPr="00520681">
        <w:rPr>
          <w:rFonts w:ascii="Times New Roman" w:hAnsi="Times New Roman" w:cs="Times New Roman"/>
          <w:b/>
          <w:sz w:val="22"/>
          <w:szCs w:val="22"/>
        </w:rPr>
        <w:t>O’Neal EK</w:t>
      </w:r>
      <w:r w:rsidRPr="00520681">
        <w:rPr>
          <w:rFonts w:ascii="Times New Roman" w:hAnsi="Times New Roman" w:cs="Times New Roman"/>
          <w:sz w:val="22"/>
          <w:szCs w:val="22"/>
        </w:rPr>
        <w:t>. Repeatability of 5-km Time Trials on a Non-Motorized Treadmill. National American College of Sports Medicine Conference; May 2017: Denver, CO.</w:t>
      </w:r>
    </w:p>
    <w:p w14:paraId="1F1D61A0" w14:textId="77777777" w:rsidR="00197487" w:rsidRPr="00520681" w:rsidRDefault="00197487" w:rsidP="00520681">
      <w:pPr>
        <w:pStyle w:val="NoSpacing"/>
        <w:ind w:left="360" w:hanging="360"/>
        <w:rPr>
          <w:rFonts w:ascii="Times New Roman" w:hAnsi="Times New Roman" w:cs="Times New Roman"/>
          <w:sz w:val="22"/>
          <w:szCs w:val="22"/>
        </w:rPr>
      </w:pPr>
    </w:p>
    <w:p w14:paraId="1291AAFC" w14:textId="1D952E3C" w:rsidR="00197487" w:rsidRPr="00520681" w:rsidRDefault="00197487" w:rsidP="006C04AE">
      <w:pPr>
        <w:pStyle w:val="ListParagraph"/>
        <w:numPr>
          <w:ilvl w:val="0"/>
          <w:numId w:val="25"/>
        </w:numPr>
        <w:ind w:left="360"/>
        <w:rPr>
          <w:sz w:val="22"/>
          <w:szCs w:val="22"/>
        </w:rPr>
      </w:pPr>
      <w:r w:rsidRPr="00520681">
        <w:rPr>
          <w:sz w:val="22"/>
          <w:szCs w:val="22"/>
        </w:rPr>
        <w:t xml:space="preserve">Heatherly AJ, Killen LG, Waddell AF, Waldman HS, Hollingsworth A, &amp; </w:t>
      </w:r>
      <w:r w:rsidRPr="00520681">
        <w:rPr>
          <w:b/>
          <w:sz w:val="22"/>
          <w:szCs w:val="22"/>
        </w:rPr>
        <w:t>O’Neal EK</w:t>
      </w:r>
      <w:r w:rsidRPr="00520681">
        <w:rPr>
          <w:sz w:val="22"/>
          <w:szCs w:val="22"/>
        </w:rPr>
        <w:t>.</w:t>
      </w:r>
      <w:r w:rsidR="00520681" w:rsidRPr="00520681">
        <w:rPr>
          <w:sz w:val="22"/>
          <w:szCs w:val="22"/>
        </w:rPr>
        <w:t xml:space="preserve"> </w:t>
      </w:r>
      <w:r w:rsidRPr="00520681">
        <w:rPr>
          <w:sz w:val="22"/>
          <w:szCs w:val="22"/>
        </w:rPr>
        <w:t>Body Composition, Substrate Utilization, Thermoregulation, and Performance in Male Runners after 3-</w:t>
      </w:r>
      <w:r w:rsidRPr="00520681">
        <w:rPr>
          <w:sz w:val="22"/>
          <w:szCs w:val="22"/>
        </w:rPr>
        <w:lastRenderedPageBreak/>
        <w:t>Week High Fat Diet. National American College of Sports Medicine Conference; May 2017: Denver, CO.</w:t>
      </w:r>
    </w:p>
    <w:p w14:paraId="7959471B" w14:textId="77777777" w:rsidR="00197487" w:rsidRPr="00520681" w:rsidRDefault="00197487" w:rsidP="00520681">
      <w:pPr>
        <w:pStyle w:val="ListParagraph"/>
        <w:ind w:left="360" w:hanging="360"/>
        <w:rPr>
          <w:sz w:val="22"/>
          <w:szCs w:val="22"/>
        </w:rPr>
      </w:pPr>
    </w:p>
    <w:p w14:paraId="7109D489" w14:textId="77777777" w:rsidR="00197487" w:rsidRPr="00520681" w:rsidRDefault="00197487" w:rsidP="00520681">
      <w:pPr>
        <w:pStyle w:val="ListParagraph"/>
        <w:numPr>
          <w:ilvl w:val="0"/>
          <w:numId w:val="25"/>
        </w:numPr>
        <w:ind w:left="360"/>
        <w:rPr>
          <w:sz w:val="22"/>
          <w:szCs w:val="22"/>
        </w:rPr>
      </w:pPr>
      <w:r w:rsidRPr="00520681">
        <w:rPr>
          <w:sz w:val="22"/>
          <w:szCs w:val="22"/>
        </w:rPr>
        <w:t xml:space="preserve">Waddell AF, Koh Y, Heatherly AJ, Killen LG, Waldman HS, Hollingsworth A, &amp; </w:t>
      </w:r>
      <w:r w:rsidRPr="00520681">
        <w:rPr>
          <w:b/>
          <w:sz w:val="22"/>
          <w:szCs w:val="22"/>
        </w:rPr>
        <w:t>O’Neal EK</w:t>
      </w:r>
      <w:r w:rsidRPr="00520681">
        <w:rPr>
          <w:sz w:val="22"/>
          <w:szCs w:val="22"/>
        </w:rPr>
        <w:t>. Lipid and Glucose Profiles of Middle-aged Male Runners after 3-Week High Fat-Low Carbohydrate Diet. National American College of Sports Medicine Conference; May 2017: Denver, CO.</w:t>
      </w:r>
    </w:p>
    <w:p w14:paraId="212B842E" w14:textId="77777777" w:rsidR="00197487" w:rsidRPr="00520681" w:rsidRDefault="00197487" w:rsidP="00520681">
      <w:pPr>
        <w:pStyle w:val="ListParagraph"/>
        <w:ind w:left="360" w:hanging="360"/>
        <w:rPr>
          <w:b/>
          <w:sz w:val="22"/>
          <w:szCs w:val="22"/>
        </w:rPr>
      </w:pPr>
    </w:p>
    <w:p w14:paraId="1D7AAEA8" w14:textId="77777777" w:rsidR="00197487" w:rsidRPr="00520681" w:rsidRDefault="00197487" w:rsidP="00520681">
      <w:pPr>
        <w:pStyle w:val="ListParagraph"/>
        <w:numPr>
          <w:ilvl w:val="0"/>
          <w:numId w:val="25"/>
        </w:numPr>
        <w:ind w:left="360"/>
        <w:rPr>
          <w:sz w:val="22"/>
          <w:szCs w:val="22"/>
        </w:rPr>
      </w:pPr>
      <w:r w:rsidRPr="00520681">
        <w:rPr>
          <w:b/>
          <w:sz w:val="22"/>
          <w:szCs w:val="22"/>
        </w:rPr>
        <w:t>O’Neal EK</w:t>
      </w:r>
      <w:r w:rsidRPr="00520681">
        <w:rPr>
          <w:sz w:val="22"/>
          <w:szCs w:val="22"/>
        </w:rPr>
        <w:t xml:space="preserve"> &amp; Davis BA. Considerations for Using Spot USG to Detect Inadequate between Running Bout Fluid Intake Volume. National American College of Sports Medicine Conference; May 2017: Denver, CO. National American College of Sports Medicine Conference; May 2017: Denver, CO.</w:t>
      </w:r>
    </w:p>
    <w:p w14:paraId="068B23A0" w14:textId="77777777" w:rsidR="00197487" w:rsidRPr="00520681" w:rsidRDefault="00197487" w:rsidP="00520681">
      <w:pPr>
        <w:pStyle w:val="ListParagraph"/>
        <w:ind w:left="360" w:hanging="360"/>
        <w:rPr>
          <w:sz w:val="22"/>
          <w:szCs w:val="22"/>
        </w:rPr>
      </w:pPr>
    </w:p>
    <w:p w14:paraId="22E25445" w14:textId="77777777" w:rsidR="00197487" w:rsidRPr="00520681" w:rsidRDefault="00197487" w:rsidP="00520681">
      <w:pPr>
        <w:pStyle w:val="ListParagraph"/>
        <w:numPr>
          <w:ilvl w:val="0"/>
          <w:numId w:val="25"/>
        </w:numPr>
        <w:autoSpaceDE w:val="0"/>
        <w:autoSpaceDN w:val="0"/>
        <w:adjustRightInd w:val="0"/>
        <w:ind w:left="360"/>
        <w:rPr>
          <w:sz w:val="22"/>
          <w:szCs w:val="22"/>
        </w:rPr>
      </w:pPr>
      <w:r w:rsidRPr="00520681">
        <w:rPr>
          <w:sz w:val="22"/>
          <w:szCs w:val="22"/>
        </w:rPr>
        <w:t xml:space="preserve">Koh Y, Jo Y, </w:t>
      </w:r>
      <w:r w:rsidRPr="00520681">
        <w:rPr>
          <w:b/>
          <w:sz w:val="22"/>
          <w:szCs w:val="22"/>
        </w:rPr>
        <w:t>O’Neal EK</w:t>
      </w:r>
      <w:r w:rsidRPr="00520681">
        <w:rPr>
          <w:sz w:val="22"/>
          <w:szCs w:val="22"/>
        </w:rPr>
        <w:t xml:space="preserve">, Hollingsworth A, Killen LG, Waddell AF, Heatherly AJ. </w:t>
      </w:r>
      <w:r w:rsidRPr="00520681">
        <w:rPr>
          <w:bCs/>
          <w:sz w:val="22"/>
          <w:szCs w:val="22"/>
        </w:rPr>
        <w:t xml:space="preserve">Responses of Serum Matrix Metalloproteinases and Tissue Inhibitors of Metalloproteinases Following a High Fat Diet and an Acute Bout of Exercise. </w:t>
      </w:r>
      <w:r w:rsidRPr="00520681">
        <w:rPr>
          <w:sz w:val="22"/>
          <w:szCs w:val="22"/>
        </w:rPr>
        <w:t>National American College of Sports Medicine Conference; May 2017: Denver, CO.</w:t>
      </w:r>
    </w:p>
    <w:p w14:paraId="5FC795CF" w14:textId="77777777" w:rsidR="00197487" w:rsidRPr="00520681" w:rsidRDefault="00197487" w:rsidP="00520681">
      <w:pPr>
        <w:pStyle w:val="ListParagraph"/>
        <w:ind w:left="360" w:hanging="360"/>
        <w:rPr>
          <w:sz w:val="22"/>
          <w:szCs w:val="22"/>
        </w:rPr>
      </w:pPr>
    </w:p>
    <w:p w14:paraId="3D12A0E4" w14:textId="02E69C17" w:rsidR="00B71279" w:rsidRPr="002F197B" w:rsidRDefault="00B71279" w:rsidP="002F197B">
      <w:pPr>
        <w:pStyle w:val="ListParagraph"/>
        <w:numPr>
          <w:ilvl w:val="0"/>
          <w:numId w:val="25"/>
        </w:numPr>
        <w:ind w:left="360"/>
      </w:pPr>
      <w:r w:rsidRPr="00B71279">
        <w:rPr>
          <w:sz w:val="22"/>
          <w:szCs w:val="22"/>
        </w:rPr>
        <w:t>Katrak</w:t>
      </w:r>
      <w:r>
        <w:rPr>
          <w:sz w:val="22"/>
          <w:szCs w:val="22"/>
        </w:rPr>
        <w:t xml:space="preserve"> R, </w:t>
      </w:r>
      <w:r w:rsidRPr="00B71279">
        <w:rPr>
          <w:sz w:val="22"/>
          <w:szCs w:val="22"/>
        </w:rPr>
        <w:t>Jo</w:t>
      </w:r>
      <w:r>
        <w:rPr>
          <w:sz w:val="22"/>
          <w:szCs w:val="22"/>
        </w:rPr>
        <w:t xml:space="preserve"> Y, </w:t>
      </w:r>
      <w:r w:rsidRPr="002F197B">
        <w:rPr>
          <w:b/>
          <w:sz w:val="22"/>
          <w:szCs w:val="22"/>
        </w:rPr>
        <w:t>O’Neal EK</w:t>
      </w:r>
      <w:r w:rsidRPr="00B71279">
        <w:rPr>
          <w:sz w:val="22"/>
          <w:szCs w:val="22"/>
        </w:rPr>
        <w:t xml:space="preserve">, and </w:t>
      </w:r>
      <w:r w:rsidRPr="002F197B">
        <w:rPr>
          <w:bCs/>
          <w:sz w:val="22"/>
          <w:szCs w:val="22"/>
        </w:rPr>
        <w:t>Koh Y</w:t>
      </w:r>
      <w:r>
        <w:rPr>
          <w:sz w:val="22"/>
          <w:szCs w:val="22"/>
        </w:rPr>
        <w:t>. Relationship b</w:t>
      </w:r>
      <w:r w:rsidRPr="00B71279">
        <w:rPr>
          <w:sz w:val="22"/>
          <w:szCs w:val="22"/>
        </w:rPr>
        <w:t xml:space="preserve">etween Matrix Metalloproteinases and Tissue Inhibitor of Metalloproteinases Following High-fat Diet and Acute Exercise. Texas Chapter of American College of Sports Medicine Annual Meeting. </w:t>
      </w:r>
      <w:r w:rsidR="002F197B">
        <w:rPr>
          <w:sz w:val="22"/>
          <w:szCs w:val="22"/>
        </w:rPr>
        <w:t xml:space="preserve">February </w:t>
      </w:r>
      <w:r w:rsidRPr="00B71279">
        <w:rPr>
          <w:sz w:val="22"/>
          <w:szCs w:val="22"/>
        </w:rPr>
        <w:t>2017</w:t>
      </w:r>
      <w:r w:rsidR="002F197B">
        <w:rPr>
          <w:sz w:val="22"/>
          <w:szCs w:val="22"/>
        </w:rPr>
        <w:t>: Waco, TX</w:t>
      </w:r>
      <w:r w:rsidRPr="00B71279">
        <w:rPr>
          <w:sz w:val="22"/>
          <w:szCs w:val="22"/>
        </w:rPr>
        <w:t>.</w:t>
      </w:r>
    </w:p>
    <w:p w14:paraId="2FDEB0BD" w14:textId="77777777" w:rsidR="002F197B" w:rsidRDefault="002F197B" w:rsidP="002F197B"/>
    <w:p w14:paraId="7D60B4E8" w14:textId="13A1AE50" w:rsidR="002F197B" w:rsidRDefault="00B71279" w:rsidP="00A03B71">
      <w:pPr>
        <w:pStyle w:val="ListParagraph"/>
        <w:numPr>
          <w:ilvl w:val="0"/>
          <w:numId w:val="25"/>
        </w:numPr>
        <w:ind w:left="360"/>
        <w:rPr>
          <w:sz w:val="22"/>
          <w:szCs w:val="22"/>
        </w:rPr>
      </w:pPr>
      <w:r w:rsidRPr="002F197B">
        <w:rPr>
          <w:sz w:val="22"/>
          <w:szCs w:val="22"/>
        </w:rPr>
        <w:t>Son</w:t>
      </w:r>
      <w:r w:rsidR="002F197B">
        <w:rPr>
          <w:sz w:val="22"/>
          <w:szCs w:val="22"/>
        </w:rPr>
        <w:t xml:space="preserve"> B, </w:t>
      </w:r>
      <w:r w:rsidRPr="002F197B">
        <w:rPr>
          <w:sz w:val="22"/>
          <w:szCs w:val="22"/>
        </w:rPr>
        <w:t>Jo</w:t>
      </w:r>
      <w:r w:rsidR="002F197B">
        <w:rPr>
          <w:sz w:val="22"/>
          <w:szCs w:val="22"/>
        </w:rPr>
        <w:t xml:space="preserve"> Y, </w:t>
      </w:r>
      <w:r w:rsidRPr="002F197B">
        <w:rPr>
          <w:sz w:val="22"/>
          <w:szCs w:val="22"/>
        </w:rPr>
        <w:t>Waddell</w:t>
      </w:r>
      <w:r w:rsidR="002F197B">
        <w:rPr>
          <w:sz w:val="22"/>
          <w:szCs w:val="22"/>
        </w:rPr>
        <w:t xml:space="preserve"> AF,</w:t>
      </w:r>
      <w:r w:rsidRPr="002F197B">
        <w:rPr>
          <w:sz w:val="22"/>
          <w:szCs w:val="22"/>
        </w:rPr>
        <w:t xml:space="preserve"> </w:t>
      </w:r>
      <w:r w:rsidRPr="002F197B">
        <w:rPr>
          <w:b/>
          <w:sz w:val="22"/>
          <w:szCs w:val="22"/>
        </w:rPr>
        <w:t>O’Neal</w:t>
      </w:r>
      <w:r w:rsidR="002F197B" w:rsidRPr="002F197B">
        <w:rPr>
          <w:b/>
          <w:sz w:val="22"/>
          <w:szCs w:val="22"/>
        </w:rPr>
        <w:t xml:space="preserve"> EK</w:t>
      </w:r>
      <w:r w:rsidR="002F197B">
        <w:rPr>
          <w:sz w:val="22"/>
          <w:szCs w:val="22"/>
        </w:rPr>
        <w:t xml:space="preserve">, &amp; </w:t>
      </w:r>
      <w:r w:rsidRPr="002F197B">
        <w:rPr>
          <w:bCs/>
          <w:sz w:val="22"/>
          <w:szCs w:val="22"/>
        </w:rPr>
        <w:t>Koh</w:t>
      </w:r>
      <w:r w:rsidR="002F197B" w:rsidRPr="002F197B">
        <w:rPr>
          <w:bCs/>
          <w:sz w:val="22"/>
          <w:szCs w:val="22"/>
        </w:rPr>
        <w:t xml:space="preserve"> Y</w:t>
      </w:r>
      <w:r w:rsidRPr="002F197B">
        <w:rPr>
          <w:sz w:val="22"/>
          <w:szCs w:val="22"/>
        </w:rPr>
        <w:t>. Plasma Glucose and Lipid Profiles Following High-Fat Diet and Acute Aerobic Exercise.</w:t>
      </w:r>
      <w:r w:rsidR="002F197B" w:rsidRPr="002F197B">
        <w:rPr>
          <w:sz w:val="22"/>
          <w:szCs w:val="22"/>
        </w:rPr>
        <w:t xml:space="preserve"> </w:t>
      </w:r>
      <w:r w:rsidR="002F197B" w:rsidRPr="00B71279">
        <w:rPr>
          <w:sz w:val="22"/>
          <w:szCs w:val="22"/>
        </w:rPr>
        <w:t xml:space="preserve">Texas Chapter of American College of Sports Medicine Annual Meeting. </w:t>
      </w:r>
      <w:r w:rsidR="002F197B">
        <w:rPr>
          <w:sz w:val="22"/>
          <w:szCs w:val="22"/>
        </w:rPr>
        <w:t xml:space="preserve">February </w:t>
      </w:r>
      <w:r w:rsidR="002F197B" w:rsidRPr="00B71279">
        <w:rPr>
          <w:sz w:val="22"/>
          <w:szCs w:val="22"/>
        </w:rPr>
        <w:t>2017</w:t>
      </w:r>
      <w:r w:rsidR="002F197B">
        <w:rPr>
          <w:sz w:val="22"/>
          <w:szCs w:val="22"/>
        </w:rPr>
        <w:t>: Waco, TX</w:t>
      </w:r>
      <w:r w:rsidR="002F197B" w:rsidRPr="00B71279">
        <w:rPr>
          <w:sz w:val="22"/>
          <w:szCs w:val="22"/>
        </w:rPr>
        <w:t>.</w:t>
      </w:r>
    </w:p>
    <w:p w14:paraId="20520506" w14:textId="02092604" w:rsidR="00B71279" w:rsidRPr="002F197B" w:rsidRDefault="00B71279" w:rsidP="002F197B">
      <w:pPr>
        <w:rPr>
          <w:sz w:val="22"/>
          <w:szCs w:val="22"/>
        </w:rPr>
      </w:pPr>
      <w:r w:rsidRPr="002F197B">
        <w:rPr>
          <w:sz w:val="22"/>
          <w:szCs w:val="22"/>
        </w:rPr>
        <w:t xml:space="preserve"> </w:t>
      </w:r>
    </w:p>
    <w:p w14:paraId="06CB0FA1" w14:textId="77777777" w:rsidR="00197487" w:rsidRPr="00520681" w:rsidRDefault="00197487" w:rsidP="00520681">
      <w:pPr>
        <w:pStyle w:val="NoSpacing"/>
        <w:numPr>
          <w:ilvl w:val="0"/>
          <w:numId w:val="25"/>
        </w:numPr>
        <w:ind w:left="360"/>
        <w:rPr>
          <w:rFonts w:ascii="Times New Roman" w:hAnsi="Times New Roman" w:cs="Times New Roman"/>
          <w:sz w:val="22"/>
          <w:szCs w:val="22"/>
        </w:rPr>
      </w:pPr>
      <w:r w:rsidRPr="00520681">
        <w:rPr>
          <w:rFonts w:ascii="Times New Roman" w:hAnsi="Times New Roman" w:cs="Times New Roman"/>
          <w:sz w:val="22"/>
          <w:szCs w:val="22"/>
        </w:rPr>
        <w:t xml:space="preserve">Kennedy E P, Waldman HS, Heatherly AJ, Hall GW, &amp; </w:t>
      </w:r>
      <w:r w:rsidRPr="00520681">
        <w:rPr>
          <w:rFonts w:ascii="Times New Roman" w:hAnsi="Times New Roman" w:cs="Times New Roman"/>
          <w:b/>
          <w:sz w:val="22"/>
          <w:szCs w:val="22"/>
        </w:rPr>
        <w:t>O’Neal EK</w:t>
      </w:r>
      <w:r w:rsidRPr="00520681">
        <w:rPr>
          <w:rFonts w:ascii="Times New Roman" w:hAnsi="Times New Roman" w:cs="Times New Roman"/>
          <w:sz w:val="22"/>
          <w:szCs w:val="22"/>
        </w:rPr>
        <w:t>. Repeatability of 5-Km Time Trials On A Non-Motorized Treadmill</w:t>
      </w:r>
      <w:r w:rsidRPr="00520681">
        <w:rPr>
          <w:rFonts w:ascii="Times New Roman" w:hAnsi="Times New Roman" w:cs="Times New Roman"/>
          <w:bCs/>
          <w:color w:val="000000"/>
          <w:sz w:val="22"/>
          <w:szCs w:val="22"/>
        </w:rPr>
        <w:t xml:space="preserve"> Southeastern American College of Sports Medicine Regional Conference; February 2017: Greenville, SC.</w:t>
      </w:r>
    </w:p>
    <w:p w14:paraId="5CEAFFFB" w14:textId="77777777" w:rsidR="00197487" w:rsidRPr="00520681" w:rsidRDefault="00197487" w:rsidP="00520681">
      <w:pPr>
        <w:ind w:left="360" w:hanging="360"/>
        <w:rPr>
          <w:sz w:val="22"/>
          <w:szCs w:val="22"/>
        </w:rPr>
      </w:pPr>
    </w:p>
    <w:p w14:paraId="3E6B35F9" w14:textId="77777777" w:rsidR="00197487" w:rsidRPr="00520681" w:rsidRDefault="00197487" w:rsidP="00520681">
      <w:pPr>
        <w:pStyle w:val="NoSpacing"/>
        <w:numPr>
          <w:ilvl w:val="0"/>
          <w:numId w:val="25"/>
        </w:numPr>
        <w:ind w:left="360"/>
        <w:rPr>
          <w:rFonts w:ascii="Times New Roman" w:hAnsi="Times New Roman" w:cs="Times New Roman"/>
          <w:sz w:val="22"/>
          <w:szCs w:val="22"/>
        </w:rPr>
      </w:pPr>
      <w:r w:rsidRPr="00520681">
        <w:rPr>
          <w:rFonts w:ascii="Times New Roman" w:hAnsi="Times New Roman" w:cs="Times New Roman"/>
          <w:sz w:val="22"/>
          <w:szCs w:val="22"/>
        </w:rPr>
        <w:t xml:space="preserve">Waldman HS, Heatherly AJ, Hall GW, &amp; </w:t>
      </w:r>
      <w:r w:rsidRPr="00520681">
        <w:rPr>
          <w:rFonts w:ascii="Times New Roman" w:hAnsi="Times New Roman" w:cs="Times New Roman"/>
          <w:b/>
          <w:sz w:val="22"/>
          <w:szCs w:val="22"/>
        </w:rPr>
        <w:t>O’Neal EK</w:t>
      </w:r>
      <w:r w:rsidRPr="00520681">
        <w:rPr>
          <w:rFonts w:ascii="Times New Roman" w:hAnsi="Times New Roman" w:cs="Times New Roman"/>
          <w:sz w:val="22"/>
          <w:szCs w:val="22"/>
        </w:rPr>
        <w:t xml:space="preserve">. Physiological, Gait, and Perceptual Responses at 5-Km Race Pace On Motorized Vs. Non-Motorized Treadmills. </w:t>
      </w:r>
      <w:r w:rsidRPr="00520681">
        <w:rPr>
          <w:rFonts w:ascii="Times New Roman" w:hAnsi="Times New Roman" w:cs="Times New Roman"/>
          <w:bCs/>
          <w:color w:val="000000"/>
          <w:sz w:val="22"/>
          <w:szCs w:val="22"/>
        </w:rPr>
        <w:t>Southeastern American College of Sports Medicine Regional Conference; February 2017: Greenville, SC.</w:t>
      </w:r>
    </w:p>
    <w:p w14:paraId="3202599D" w14:textId="77777777" w:rsidR="00197487" w:rsidRPr="00520681" w:rsidRDefault="00197487" w:rsidP="00520681">
      <w:pPr>
        <w:pStyle w:val="ListParagraph"/>
        <w:ind w:left="360" w:hanging="360"/>
        <w:rPr>
          <w:sz w:val="22"/>
          <w:szCs w:val="22"/>
        </w:rPr>
      </w:pPr>
    </w:p>
    <w:p w14:paraId="1F34B2CE" w14:textId="77777777" w:rsidR="00197487" w:rsidRPr="00520681" w:rsidRDefault="00197487" w:rsidP="00520681">
      <w:pPr>
        <w:pStyle w:val="ListParagraph"/>
        <w:numPr>
          <w:ilvl w:val="0"/>
          <w:numId w:val="25"/>
        </w:numPr>
        <w:ind w:left="360"/>
        <w:rPr>
          <w:sz w:val="22"/>
          <w:szCs w:val="22"/>
        </w:rPr>
      </w:pPr>
      <w:r w:rsidRPr="00520681">
        <w:rPr>
          <w:sz w:val="22"/>
          <w:szCs w:val="22"/>
        </w:rPr>
        <w:t xml:space="preserve">Heatherly AJ, Killen LG, Waddell AF, Waldman HS, Hollingsworth A, &amp; </w:t>
      </w:r>
      <w:r w:rsidRPr="00520681">
        <w:rPr>
          <w:b/>
          <w:sz w:val="22"/>
          <w:szCs w:val="22"/>
        </w:rPr>
        <w:t>O’Neal EK</w:t>
      </w:r>
      <w:r w:rsidRPr="00520681">
        <w:rPr>
          <w:sz w:val="22"/>
          <w:szCs w:val="22"/>
        </w:rPr>
        <w:t xml:space="preserve">. Substrate Utilization at Different Race Paces, Thermoregulation, and Performance in Male Runners after a 3-Week High Fat Diet. </w:t>
      </w:r>
      <w:r w:rsidRPr="00520681">
        <w:rPr>
          <w:bCs/>
          <w:color w:val="000000"/>
          <w:sz w:val="22"/>
          <w:szCs w:val="22"/>
        </w:rPr>
        <w:t>Southeastern American College of Sports Medicine Regional Conference; February 2017: Greenville, SC.</w:t>
      </w:r>
    </w:p>
    <w:p w14:paraId="43BC4959" w14:textId="77777777" w:rsidR="00197487" w:rsidRPr="00520681" w:rsidRDefault="00197487" w:rsidP="00520681">
      <w:pPr>
        <w:pStyle w:val="ListParagraph"/>
        <w:ind w:left="360" w:hanging="360"/>
        <w:rPr>
          <w:b/>
          <w:sz w:val="22"/>
          <w:szCs w:val="22"/>
        </w:rPr>
      </w:pPr>
    </w:p>
    <w:p w14:paraId="13562C06" w14:textId="67376894" w:rsidR="00197487" w:rsidRPr="00724925" w:rsidRDefault="00197487" w:rsidP="00724925">
      <w:pPr>
        <w:pStyle w:val="NoSpacing"/>
        <w:numPr>
          <w:ilvl w:val="0"/>
          <w:numId w:val="25"/>
        </w:numPr>
        <w:ind w:left="360"/>
        <w:rPr>
          <w:rFonts w:ascii="Times New Roman" w:hAnsi="Times New Roman" w:cs="Times New Roman"/>
          <w:sz w:val="22"/>
          <w:szCs w:val="22"/>
        </w:rPr>
      </w:pPr>
      <w:r w:rsidRPr="00520681">
        <w:rPr>
          <w:rFonts w:ascii="Times New Roman" w:hAnsi="Times New Roman" w:cs="Times New Roman"/>
          <w:sz w:val="22"/>
          <w:szCs w:val="22"/>
        </w:rPr>
        <w:t xml:space="preserve">Seltman CL, Hollingsworth A., Waldman HS, Heatherly AJ, Killen LG, &amp; </w:t>
      </w:r>
      <w:r w:rsidRPr="00520681">
        <w:rPr>
          <w:rFonts w:ascii="Times New Roman" w:hAnsi="Times New Roman" w:cs="Times New Roman"/>
          <w:b/>
          <w:sz w:val="22"/>
          <w:szCs w:val="22"/>
        </w:rPr>
        <w:t>O’Neal EK</w:t>
      </w:r>
      <w:r w:rsidRPr="00520681">
        <w:rPr>
          <w:rFonts w:ascii="Times New Roman" w:hAnsi="Times New Roman" w:cs="Times New Roman"/>
          <w:sz w:val="22"/>
          <w:szCs w:val="22"/>
        </w:rPr>
        <w:t xml:space="preserve">. Effects of a High Fat Low Carbohydrate Diet on Hydration Markers in Male Runners. </w:t>
      </w:r>
      <w:r w:rsidRPr="00520681">
        <w:rPr>
          <w:rFonts w:ascii="Times New Roman" w:hAnsi="Times New Roman" w:cs="Times New Roman"/>
          <w:bCs/>
          <w:color w:val="000000"/>
          <w:sz w:val="22"/>
          <w:szCs w:val="22"/>
        </w:rPr>
        <w:t>Southeastern American College of Sports Medicine Regional Conference; February 2017: Greenville, SC.</w:t>
      </w:r>
      <w:r w:rsidR="00724925" w:rsidRPr="00724925">
        <w:rPr>
          <w:bCs/>
          <w:color w:val="000000"/>
          <w:sz w:val="22"/>
          <w:szCs w:val="22"/>
          <w:u w:val="single"/>
        </w:rPr>
        <w:t xml:space="preserve"> </w:t>
      </w:r>
      <w:r w:rsidR="00724925" w:rsidRPr="003F121E">
        <w:rPr>
          <w:rFonts w:ascii="Times New Roman" w:hAnsi="Times New Roman" w:cs="Times New Roman"/>
          <w:bCs/>
          <w:color w:val="000000"/>
          <w:sz w:val="22"/>
          <w:szCs w:val="22"/>
          <w:u w:val="single"/>
        </w:rPr>
        <w:t>*Faculty Men</w:t>
      </w:r>
      <w:r w:rsidR="00724925">
        <w:rPr>
          <w:rFonts w:ascii="Times New Roman" w:hAnsi="Times New Roman" w:cs="Times New Roman"/>
          <w:bCs/>
          <w:color w:val="000000"/>
          <w:sz w:val="22"/>
          <w:szCs w:val="22"/>
          <w:u w:val="single"/>
        </w:rPr>
        <w:t>tor: First place for SEACSM underg</w:t>
      </w:r>
      <w:r w:rsidR="00724925" w:rsidRPr="003F121E">
        <w:rPr>
          <w:rFonts w:ascii="Times New Roman" w:hAnsi="Times New Roman" w:cs="Times New Roman"/>
          <w:bCs/>
          <w:color w:val="000000"/>
          <w:sz w:val="22"/>
          <w:szCs w:val="22"/>
          <w:u w:val="single"/>
        </w:rPr>
        <w:t>raduate Research Award.</w:t>
      </w:r>
    </w:p>
    <w:p w14:paraId="2956C43C" w14:textId="6BE39727" w:rsidR="00197487" w:rsidRPr="00520681" w:rsidRDefault="00197487" w:rsidP="00520681">
      <w:pPr>
        <w:pStyle w:val="NoSpacing"/>
        <w:ind w:left="360" w:hanging="360"/>
        <w:rPr>
          <w:rFonts w:ascii="Times New Roman" w:hAnsi="Times New Roman" w:cs="Times New Roman"/>
          <w:sz w:val="22"/>
          <w:szCs w:val="22"/>
        </w:rPr>
      </w:pPr>
      <w:r w:rsidRPr="00520681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2B542131" w14:textId="77777777" w:rsidR="00A57C20" w:rsidRPr="00520681" w:rsidRDefault="00A57C20" w:rsidP="00520681">
      <w:pPr>
        <w:pStyle w:val="ListParagraph"/>
        <w:numPr>
          <w:ilvl w:val="0"/>
          <w:numId w:val="25"/>
        </w:numPr>
        <w:ind w:left="360"/>
        <w:jc w:val="both"/>
        <w:rPr>
          <w:sz w:val="22"/>
          <w:szCs w:val="22"/>
        </w:rPr>
      </w:pPr>
      <w:r w:rsidRPr="00520681">
        <w:rPr>
          <w:sz w:val="22"/>
          <w:szCs w:val="22"/>
        </w:rPr>
        <w:t xml:space="preserve">Forge SR, Simpson JD, Miller BL, </w:t>
      </w:r>
      <w:r w:rsidRPr="00520681">
        <w:rPr>
          <w:b/>
          <w:sz w:val="22"/>
          <w:szCs w:val="22"/>
        </w:rPr>
        <w:t>O’Neal EK</w:t>
      </w:r>
      <w:r w:rsidRPr="00520681">
        <w:rPr>
          <w:sz w:val="22"/>
          <w:szCs w:val="22"/>
        </w:rPr>
        <w:t>, Chander H, &amp; Knight AC. Changes in Jumping Kinetics Following Three Weeks of External Load Training in Well-Trained Women.</w:t>
      </w:r>
      <w:r w:rsidRPr="00520681">
        <w:rPr>
          <w:bCs/>
          <w:color w:val="000000"/>
          <w:sz w:val="22"/>
          <w:szCs w:val="22"/>
        </w:rPr>
        <w:t xml:space="preserve"> Southeastern American College of Sports Medicine Regional Conference; February 2017: Greenville, SC.</w:t>
      </w:r>
      <w:r w:rsidRPr="00520681">
        <w:rPr>
          <w:sz w:val="22"/>
          <w:szCs w:val="22"/>
        </w:rPr>
        <w:t xml:space="preserve"> </w:t>
      </w:r>
    </w:p>
    <w:p w14:paraId="1EDA5BBF" w14:textId="77777777" w:rsidR="00197487" w:rsidRPr="00520681" w:rsidRDefault="00197487" w:rsidP="00520681">
      <w:pPr>
        <w:pStyle w:val="ListParagraph"/>
        <w:ind w:left="360" w:hanging="360"/>
        <w:jc w:val="both"/>
        <w:rPr>
          <w:sz w:val="22"/>
          <w:szCs w:val="22"/>
        </w:rPr>
      </w:pPr>
    </w:p>
    <w:p w14:paraId="3E841AF1" w14:textId="3D718171" w:rsidR="00A57C20" w:rsidRPr="002F197B" w:rsidRDefault="00A57C20" w:rsidP="00520681">
      <w:pPr>
        <w:pStyle w:val="ListParagraph"/>
        <w:numPr>
          <w:ilvl w:val="0"/>
          <w:numId w:val="25"/>
        </w:numPr>
        <w:ind w:left="360"/>
        <w:jc w:val="both"/>
        <w:rPr>
          <w:sz w:val="22"/>
          <w:szCs w:val="22"/>
        </w:rPr>
      </w:pPr>
      <w:r w:rsidRPr="00520681">
        <w:rPr>
          <w:sz w:val="22"/>
          <w:szCs w:val="22"/>
        </w:rPr>
        <w:t xml:space="preserve">Simpson JD, Miller BL, </w:t>
      </w:r>
      <w:r w:rsidRPr="00520681">
        <w:rPr>
          <w:b/>
          <w:sz w:val="22"/>
          <w:szCs w:val="22"/>
        </w:rPr>
        <w:t>O’Neal EK</w:t>
      </w:r>
      <w:r w:rsidRPr="00520681">
        <w:rPr>
          <w:sz w:val="22"/>
          <w:szCs w:val="22"/>
        </w:rPr>
        <w:t xml:space="preserve">, Chander H, &amp; Knight AC. Analysis of Landing Kinetics During a Drop Vertical Jump After Three Weeks of External Load Training. </w:t>
      </w:r>
      <w:r w:rsidRPr="00520681">
        <w:rPr>
          <w:bCs/>
          <w:color w:val="000000"/>
          <w:sz w:val="22"/>
          <w:szCs w:val="22"/>
        </w:rPr>
        <w:t>Southeastern American College of Sports Medicine Regional Conference; February 2017: Greenville, SC.</w:t>
      </w:r>
    </w:p>
    <w:p w14:paraId="518E4A1C" w14:textId="77777777" w:rsidR="002F197B" w:rsidRPr="002F197B" w:rsidRDefault="002F197B" w:rsidP="002F197B">
      <w:pPr>
        <w:jc w:val="both"/>
        <w:rPr>
          <w:sz w:val="22"/>
          <w:szCs w:val="22"/>
        </w:rPr>
      </w:pPr>
    </w:p>
    <w:p w14:paraId="3A4D5D70" w14:textId="77777777" w:rsidR="00520681" w:rsidRPr="00520681" w:rsidRDefault="00520681" w:rsidP="00B42B10">
      <w:pPr>
        <w:pStyle w:val="ListParagraph"/>
        <w:numPr>
          <w:ilvl w:val="0"/>
          <w:numId w:val="25"/>
        </w:numPr>
        <w:autoSpaceDE w:val="0"/>
        <w:autoSpaceDN w:val="0"/>
        <w:adjustRightInd w:val="0"/>
        <w:ind w:left="360"/>
        <w:rPr>
          <w:bCs/>
          <w:sz w:val="22"/>
          <w:szCs w:val="22"/>
        </w:rPr>
      </w:pPr>
      <w:r w:rsidRPr="00520681">
        <w:rPr>
          <w:sz w:val="22"/>
          <w:szCs w:val="22"/>
        </w:rPr>
        <w:lastRenderedPageBreak/>
        <w:t xml:space="preserve">Davis BA, </w:t>
      </w:r>
      <w:r w:rsidRPr="00520681">
        <w:rPr>
          <w:b/>
          <w:sz w:val="22"/>
          <w:szCs w:val="22"/>
        </w:rPr>
        <w:t>O’Neal EK</w:t>
      </w:r>
      <w:r w:rsidRPr="00520681">
        <w:rPr>
          <w:sz w:val="22"/>
          <w:szCs w:val="22"/>
        </w:rPr>
        <w:t>, Johnson SL, Pribyslavska, &amp; Farley RS. Ad Libitum Fluid Replacement Threshold Evidenced in Runners at 12-H Post-Run in Hot Environment. National American College of Sports Medicine Conference; May 2016: Boston, MA.</w:t>
      </w:r>
    </w:p>
    <w:p w14:paraId="230FE371" w14:textId="77777777" w:rsidR="00520681" w:rsidRPr="00520681" w:rsidRDefault="00520681" w:rsidP="00520681">
      <w:pPr>
        <w:pStyle w:val="ListParagraph"/>
        <w:autoSpaceDE w:val="0"/>
        <w:autoSpaceDN w:val="0"/>
        <w:adjustRightInd w:val="0"/>
        <w:ind w:left="360"/>
        <w:rPr>
          <w:bCs/>
          <w:sz w:val="22"/>
          <w:szCs w:val="22"/>
        </w:rPr>
      </w:pPr>
    </w:p>
    <w:p w14:paraId="629445A2" w14:textId="044F65B4" w:rsidR="00520681" w:rsidRPr="00520681" w:rsidRDefault="00520681" w:rsidP="00B42B10">
      <w:pPr>
        <w:pStyle w:val="ListParagraph"/>
        <w:numPr>
          <w:ilvl w:val="0"/>
          <w:numId w:val="25"/>
        </w:numPr>
        <w:autoSpaceDE w:val="0"/>
        <w:autoSpaceDN w:val="0"/>
        <w:adjustRightInd w:val="0"/>
        <w:ind w:left="360"/>
        <w:rPr>
          <w:bCs/>
          <w:sz w:val="22"/>
          <w:szCs w:val="22"/>
        </w:rPr>
      </w:pPr>
      <w:r w:rsidRPr="00520681">
        <w:rPr>
          <w:bCs/>
          <w:sz w:val="22"/>
          <w:szCs w:val="22"/>
        </w:rPr>
        <w:t>Shaver</w:t>
      </w:r>
      <w:r w:rsidRPr="00520681">
        <w:rPr>
          <w:bCs/>
          <w:sz w:val="22"/>
          <w:szCs w:val="22"/>
          <w:vertAlign w:val="superscript"/>
        </w:rPr>
        <w:t xml:space="preserve"> </w:t>
      </w:r>
      <w:r w:rsidRPr="00520681">
        <w:rPr>
          <w:bCs/>
          <w:sz w:val="22"/>
          <w:szCs w:val="22"/>
        </w:rPr>
        <w:t xml:space="preserve">L, Hall EE, </w:t>
      </w:r>
      <w:r w:rsidRPr="00520681">
        <w:rPr>
          <w:b/>
          <w:bCs/>
          <w:sz w:val="22"/>
          <w:szCs w:val="22"/>
        </w:rPr>
        <w:t>O’Neal</w:t>
      </w:r>
      <w:r w:rsidRPr="00520681">
        <w:rPr>
          <w:b/>
          <w:bCs/>
          <w:sz w:val="22"/>
          <w:szCs w:val="22"/>
          <w:vertAlign w:val="superscript"/>
        </w:rPr>
        <w:t xml:space="preserve"> </w:t>
      </w:r>
      <w:r w:rsidRPr="00520681">
        <w:rPr>
          <w:b/>
          <w:bCs/>
          <w:sz w:val="22"/>
          <w:szCs w:val="22"/>
        </w:rPr>
        <w:t>EK</w:t>
      </w:r>
      <w:r w:rsidRPr="00520681">
        <w:rPr>
          <w:bCs/>
          <w:sz w:val="22"/>
          <w:szCs w:val="22"/>
        </w:rPr>
        <w:t xml:space="preserve"> &amp; Nepocatych</w:t>
      </w:r>
      <w:r w:rsidRPr="00520681">
        <w:rPr>
          <w:bCs/>
          <w:sz w:val="22"/>
          <w:szCs w:val="22"/>
          <w:vertAlign w:val="superscript"/>
        </w:rPr>
        <w:t xml:space="preserve"> </w:t>
      </w:r>
      <w:r w:rsidRPr="00520681">
        <w:rPr>
          <w:sz w:val="22"/>
          <w:szCs w:val="22"/>
        </w:rPr>
        <w:t xml:space="preserve">S. </w:t>
      </w:r>
      <w:r w:rsidRPr="00520681">
        <w:rPr>
          <w:bCs/>
          <w:sz w:val="22"/>
          <w:szCs w:val="22"/>
        </w:rPr>
        <w:t xml:space="preserve">Physiological And Perceptual Response of Drinking Vs Mouth Rinsing with Water During a 15-Km Running Time Trial. </w:t>
      </w:r>
      <w:r w:rsidRPr="00520681">
        <w:rPr>
          <w:sz w:val="22"/>
          <w:szCs w:val="22"/>
        </w:rPr>
        <w:t>National American College of Sports Medicine Conference; May 2016: Boston, MA.</w:t>
      </w:r>
    </w:p>
    <w:p w14:paraId="08632C71" w14:textId="77777777" w:rsidR="00520681" w:rsidRPr="00520681" w:rsidRDefault="00520681" w:rsidP="00520681">
      <w:pPr>
        <w:pStyle w:val="ListParagraph"/>
        <w:ind w:left="360"/>
        <w:rPr>
          <w:sz w:val="22"/>
          <w:szCs w:val="22"/>
        </w:rPr>
      </w:pPr>
    </w:p>
    <w:p w14:paraId="5FD0743E" w14:textId="54B1F063" w:rsidR="008E4176" w:rsidRDefault="008E4176" w:rsidP="00B541FC">
      <w:pPr>
        <w:pStyle w:val="ListParagraph"/>
        <w:numPr>
          <w:ilvl w:val="0"/>
          <w:numId w:val="25"/>
        </w:numPr>
        <w:ind w:left="360"/>
        <w:rPr>
          <w:sz w:val="22"/>
          <w:szCs w:val="22"/>
        </w:rPr>
      </w:pPr>
      <w:r>
        <w:rPr>
          <w:sz w:val="22"/>
          <w:szCs w:val="22"/>
        </w:rPr>
        <w:t xml:space="preserve">McEntyre KE, </w:t>
      </w:r>
      <w:r w:rsidRPr="004A3765">
        <w:rPr>
          <w:b/>
          <w:sz w:val="22"/>
          <w:szCs w:val="22"/>
        </w:rPr>
        <w:t>O’Neal EK</w:t>
      </w:r>
      <w:r>
        <w:rPr>
          <w:sz w:val="22"/>
          <w:szCs w:val="22"/>
        </w:rPr>
        <w:t xml:space="preserve">, Hall MD, </w:t>
      </w:r>
      <w:r w:rsidR="004A3765">
        <w:rPr>
          <w:sz w:val="22"/>
          <w:szCs w:val="22"/>
        </w:rPr>
        <w:t xml:space="preserve">&amp; Kang C. </w:t>
      </w:r>
      <w:r>
        <w:rPr>
          <w:sz w:val="22"/>
          <w:szCs w:val="22"/>
        </w:rPr>
        <w:t>A systematic review and meta-analysis concerning effects of external focus of attention on golf performance.</w:t>
      </w:r>
      <w:r w:rsidRPr="008E4176">
        <w:rPr>
          <w:bCs/>
          <w:color w:val="000000"/>
          <w:sz w:val="22"/>
          <w:szCs w:val="22"/>
        </w:rPr>
        <w:t xml:space="preserve"> </w:t>
      </w:r>
      <w:r w:rsidRPr="00E32ABD">
        <w:rPr>
          <w:bCs/>
          <w:color w:val="000000"/>
          <w:sz w:val="22"/>
          <w:szCs w:val="22"/>
        </w:rPr>
        <w:t>Southeastern American College of Sports Medicine Regional Conference;</w:t>
      </w:r>
      <w:r>
        <w:rPr>
          <w:bCs/>
          <w:color w:val="000000"/>
          <w:sz w:val="22"/>
          <w:szCs w:val="22"/>
        </w:rPr>
        <w:t xml:space="preserve"> February 2016</w:t>
      </w:r>
      <w:r w:rsidRPr="00E32ABD">
        <w:rPr>
          <w:bCs/>
          <w:color w:val="000000"/>
          <w:sz w:val="22"/>
          <w:szCs w:val="22"/>
        </w:rPr>
        <w:t xml:space="preserve">: </w:t>
      </w:r>
      <w:r>
        <w:rPr>
          <w:bCs/>
          <w:color w:val="000000"/>
          <w:sz w:val="22"/>
          <w:szCs w:val="22"/>
        </w:rPr>
        <w:t>Greenville, SC</w:t>
      </w:r>
      <w:r w:rsidRPr="00E32ABD">
        <w:rPr>
          <w:bCs/>
          <w:color w:val="000000"/>
          <w:sz w:val="22"/>
          <w:szCs w:val="22"/>
        </w:rPr>
        <w:t>.</w:t>
      </w:r>
    </w:p>
    <w:p w14:paraId="5B08698E" w14:textId="77777777" w:rsidR="008E4176" w:rsidRDefault="008E4176" w:rsidP="008E4176">
      <w:pPr>
        <w:pStyle w:val="ListParagraph"/>
        <w:ind w:left="360"/>
        <w:rPr>
          <w:sz w:val="22"/>
          <w:szCs w:val="22"/>
        </w:rPr>
      </w:pPr>
    </w:p>
    <w:p w14:paraId="2DABDD49" w14:textId="7B73759E" w:rsidR="008E4176" w:rsidRPr="008E4176" w:rsidRDefault="008E4176" w:rsidP="00B541FC">
      <w:pPr>
        <w:pStyle w:val="ListParagraph"/>
        <w:numPr>
          <w:ilvl w:val="0"/>
          <w:numId w:val="25"/>
        </w:numPr>
        <w:ind w:left="360"/>
        <w:rPr>
          <w:sz w:val="22"/>
          <w:szCs w:val="22"/>
        </w:rPr>
      </w:pPr>
      <w:r>
        <w:rPr>
          <w:sz w:val="22"/>
          <w:szCs w:val="22"/>
        </w:rPr>
        <w:t xml:space="preserve">Keyes AA, Dubroc DR, Neal KK, Miller BL, Simpson JD, &amp; </w:t>
      </w:r>
      <w:r w:rsidRPr="008E4176">
        <w:rPr>
          <w:b/>
          <w:sz w:val="22"/>
          <w:szCs w:val="22"/>
        </w:rPr>
        <w:t>O’Neal EK</w:t>
      </w:r>
      <w:r>
        <w:rPr>
          <w:sz w:val="22"/>
          <w:szCs w:val="22"/>
        </w:rPr>
        <w:t>. Stability of urine specific gravity across time and temperature.</w:t>
      </w:r>
      <w:r w:rsidRPr="008E4176">
        <w:rPr>
          <w:bCs/>
          <w:color w:val="000000"/>
          <w:sz w:val="22"/>
          <w:szCs w:val="22"/>
        </w:rPr>
        <w:t xml:space="preserve"> </w:t>
      </w:r>
      <w:r w:rsidRPr="00E32ABD">
        <w:rPr>
          <w:bCs/>
          <w:color w:val="000000"/>
          <w:sz w:val="22"/>
          <w:szCs w:val="22"/>
        </w:rPr>
        <w:t>Southeastern American College of Sports Medicine Regional Conference;</w:t>
      </w:r>
      <w:r>
        <w:rPr>
          <w:bCs/>
          <w:color w:val="000000"/>
          <w:sz w:val="22"/>
          <w:szCs w:val="22"/>
        </w:rPr>
        <w:t xml:space="preserve"> February 2016</w:t>
      </w:r>
      <w:r w:rsidRPr="00E32ABD">
        <w:rPr>
          <w:bCs/>
          <w:color w:val="000000"/>
          <w:sz w:val="22"/>
          <w:szCs w:val="22"/>
        </w:rPr>
        <w:t xml:space="preserve">: </w:t>
      </w:r>
      <w:r>
        <w:rPr>
          <w:bCs/>
          <w:color w:val="000000"/>
          <w:sz w:val="22"/>
          <w:szCs w:val="22"/>
        </w:rPr>
        <w:t>Greenville, SC</w:t>
      </w:r>
      <w:r w:rsidRPr="00E32ABD">
        <w:rPr>
          <w:bCs/>
          <w:color w:val="000000"/>
          <w:sz w:val="22"/>
          <w:szCs w:val="22"/>
        </w:rPr>
        <w:t>.</w:t>
      </w:r>
    </w:p>
    <w:p w14:paraId="177432E0" w14:textId="77777777" w:rsidR="008E4176" w:rsidRDefault="008E4176" w:rsidP="008E4176">
      <w:pPr>
        <w:pStyle w:val="ListParagraph"/>
        <w:ind w:left="360"/>
        <w:rPr>
          <w:sz w:val="22"/>
          <w:szCs w:val="22"/>
        </w:rPr>
      </w:pPr>
    </w:p>
    <w:p w14:paraId="0B476B52" w14:textId="44D785F2" w:rsidR="008E4176" w:rsidRPr="008E4176" w:rsidRDefault="008E4176" w:rsidP="00B541FC">
      <w:pPr>
        <w:pStyle w:val="ListParagraph"/>
        <w:numPr>
          <w:ilvl w:val="0"/>
          <w:numId w:val="25"/>
        </w:numPr>
        <w:ind w:left="360"/>
        <w:rPr>
          <w:sz w:val="22"/>
          <w:szCs w:val="22"/>
        </w:rPr>
      </w:pPr>
      <w:r>
        <w:rPr>
          <w:sz w:val="22"/>
          <w:szCs w:val="22"/>
        </w:rPr>
        <w:t xml:space="preserve">Hall GW, Neal KK, Green JM, </w:t>
      </w:r>
      <w:r w:rsidRPr="008E4176">
        <w:rPr>
          <w:b/>
          <w:sz w:val="22"/>
          <w:szCs w:val="22"/>
        </w:rPr>
        <w:t>O’Neal EK</w:t>
      </w:r>
      <w:r>
        <w:rPr>
          <w:sz w:val="22"/>
          <w:szCs w:val="22"/>
        </w:rPr>
        <w:t xml:space="preserve">, McIntosh JR, &amp; Keyes AA. Effects of caffeine on perceptually-based intensity production during outdoor running. </w:t>
      </w:r>
      <w:r w:rsidRPr="00E32ABD">
        <w:rPr>
          <w:bCs/>
          <w:color w:val="000000"/>
          <w:sz w:val="22"/>
          <w:szCs w:val="22"/>
        </w:rPr>
        <w:t>Southeastern American College of Sports Medicine Regional Conference;</w:t>
      </w:r>
      <w:r>
        <w:rPr>
          <w:bCs/>
          <w:color w:val="000000"/>
          <w:sz w:val="22"/>
          <w:szCs w:val="22"/>
        </w:rPr>
        <w:t xml:space="preserve"> February 2016</w:t>
      </w:r>
      <w:r w:rsidRPr="00E32ABD">
        <w:rPr>
          <w:bCs/>
          <w:color w:val="000000"/>
          <w:sz w:val="22"/>
          <w:szCs w:val="22"/>
        </w:rPr>
        <w:t xml:space="preserve">: </w:t>
      </w:r>
      <w:r>
        <w:rPr>
          <w:bCs/>
          <w:color w:val="000000"/>
          <w:sz w:val="22"/>
          <w:szCs w:val="22"/>
        </w:rPr>
        <w:t>Greenville, SC</w:t>
      </w:r>
      <w:r w:rsidRPr="00E32ABD">
        <w:rPr>
          <w:bCs/>
          <w:color w:val="000000"/>
          <w:sz w:val="22"/>
          <w:szCs w:val="22"/>
        </w:rPr>
        <w:t>.</w:t>
      </w:r>
    </w:p>
    <w:p w14:paraId="1B3A7BCB" w14:textId="77777777" w:rsidR="008E4176" w:rsidRDefault="008E4176" w:rsidP="008E4176">
      <w:pPr>
        <w:pStyle w:val="ListParagraph"/>
        <w:ind w:left="360"/>
        <w:rPr>
          <w:sz w:val="22"/>
          <w:szCs w:val="22"/>
        </w:rPr>
      </w:pPr>
    </w:p>
    <w:p w14:paraId="084AC510" w14:textId="57C91E75" w:rsidR="008E4176" w:rsidRPr="008E4176" w:rsidRDefault="008D6251" w:rsidP="00B541FC">
      <w:pPr>
        <w:pStyle w:val="ListParagraph"/>
        <w:numPr>
          <w:ilvl w:val="0"/>
          <w:numId w:val="25"/>
        </w:numPr>
        <w:ind w:left="360"/>
        <w:rPr>
          <w:sz w:val="22"/>
          <w:szCs w:val="22"/>
        </w:rPr>
      </w:pPr>
      <w:r w:rsidRPr="008E4176">
        <w:rPr>
          <w:sz w:val="22"/>
          <w:szCs w:val="22"/>
        </w:rPr>
        <w:t xml:space="preserve">Davis BA, </w:t>
      </w:r>
      <w:r w:rsidRPr="008E4176">
        <w:rPr>
          <w:b/>
          <w:sz w:val="22"/>
          <w:szCs w:val="22"/>
        </w:rPr>
        <w:t>O’Neal EK</w:t>
      </w:r>
      <w:r w:rsidRPr="008E4176">
        <w:rPr>
          <w:sz w:val="22"/>
          <w:szCs w:val="22"/>
        </w:rPr>
        <w:t>, Johnson</w:t>
      </w:r>
      <w:r w:rsidR="008E4176" w:rsidRPr="008E4176">
        <w:rPr>
          <w:sz w:val="22"/>
          <w:szCs w:val="22"/>
        </w:rPr>
        <w:t xml:space="preserve"> SL, Korak JA, Pribylavska V, &amp; Farley RS. Ad libitum fluid intake threshold inhibits effective rehydration at 12-h post-run in hot environment.</w:t>
      </w:r>
      <w:r w:rsidR="008E4176" w:rsidRPr="008E4176">
        <w:rPr>
          <w:bCs/>
          <w:color w:val="000000"/>
          <w:sz w:val="22"/>
          <w:szCs w:val="22"/>
        </w:rPr>
        <w:t xml:space="preserve"> </w:t>
      </w:r>
      <w:r w:rsidR="008E4176" w:rsidRPr="00E32ABD">
        <w:rPr>
          <w:bCs/>
          <w:color w:val="000000"/>
          <w:sz w:val="22"/>
          <w:szCs w:val="22"/>
        </w:rPr>
        <w:t>Southeastern American College of Sports Medicine Regional Conference;</w:t>
      </w:r>
      <w:r w:rsidR="008E4176">
        <w:rPr>
          <w:bCs/>
          <w:color w:val="000000"/>
          <w:sz w:val="22"/>
          <w:szCs w:val="22"/>
        </w:rPr>
        <w:t xml:space="preserve"> February 2016</w:t>
      </w:r>
      <w:r w:rsidR="008E4176" w:rsidRPr="00E32ABD">
        <w:rPr>
          <w:bCs/>
          <w:color w:val="000000"/>
          <w:sz w:val="22"/>
          <w:szCs w:val="22"/>
        </w:rPr>
        <w:t xml:space="preserve">: </w:t>
      </w:r>
      <w:r w:rsidR="008E4176">
        <w:rPr>
          <w:bCs/>
          <w:color w:val="000000"/>
          <w:sz w:val="22"/>
          <w:szCs w:val="22"/>
        </w:rPr>
        <w:t>Greenville, SC</w:t>
      </w:r>
      <w:r w:rsidR="008E4176" w:rsidRPr="00E32ABD">
        <w:rPr>
          <w:bCs/>
          <w:color w:val="000000"/>
          <w:sz w:val="22"/>
          <w:szCs w:val="22"/>
        </w:rPr>
        <w:t>.</w:t>
      </w:r>
    </w:p>
    <w:p w14:paraId="32CCCED6" w14:textId="77777777" w:rsidR="008E4176" w:rsidRPr="008E4176" w:rsidRDefault="008E4176" w:rsidP="008E4176">
      <w:pPr>
        <w:pStyle w:val="ListParagraph"/>
        <w:ind w:left="360"/>
        <w:rPr>
          <w:sz w:val="22"/>
          <w:szCs w:val="22"/>
        </w:rPr>
      </w:pPr>
    </w:p>
    <w:p w14:paraId="1A000223" w14:textId="3CBBE2F6" w:rsidR="008D6251" w:rsidRPr="008D6251" w:rsidRDefault="00BE3230" w:rsidP="00B541FC">
      <w:pPr>
        <w:pStyle w:val="ListParagraph"/>
        <w:numPr>
          <w:ilvl w:val="0"/>
          <w:numId w:val="25"/>
        </w:numPr>
        <w:ind w:left="360"/>
        <w:rPr>
          <w:sz w:val="22"/>
          <w:szCs w:val="22"/>
        </w:rPr>
      </w:pPr>
      <w:r>
        <w:rPr>
          <w:sz w:val="22"/>
          <w:szCs w:val="22"/>
        </w:rPr>
        <w:t xml:space="preserve">Shaver L, Hall EE, </w:t>
      </w:r>
      <w:r w:rsidRPr="00BE3230">
        <w:rPr>
          <w:b/>
          <w:sz w:val="22"/>
          <w:szCs w:val="22"/>
        </w:rPr>
        <w:t>O’Neal EK</w:t>
      </w:r>
      <w:r>
        <w:rPr>
          <w:sz w:val="22"/>
          <w:szCs w:val="22"/>
        </w:rPr>
        <w:t>, &amp; Nepocatych S. Effects of drinking versus rinsing with water on physiological and affective response during a 15-km running session.</w:t>
      </w:r>
      <w:r w:rsidRPr="00BE3230">
        <w:rPr>
          <w:bCs/>
          <w:color w:val="000000"/>
          <w:sz w:val="22"/>
          <w:szCs w:val="22"/>
        </w:rPr>
        <w:t xml:space="preserve"> </w:t>
      </w:r>
      <w:r w:rsidR="008E4176" w:rsidRPr="00E32ABD">
        <w:rPr>
          <w:bCs/>
          <w:color w:val="000000"/>
          <w:sz w:val="22"/>
          <w:szCs w:val="22"/>
        </w:rPr>
        <w:t>Southeastern American College of Sports Medicine Regional Conference;</w:t>
      </w:r>
      <w:r w:rsidR="008E4176">
        <w:rPr>
          <w:bCs/>
          <w:color w:val="000000"/>
          <w:sz w:val="22"/>
          <w:szCs w:val="22"/>
        </w:rPr>
        <w:t xml:space="preserve"> </w:t>
      </w:r>
      <w:r>
        <w:rPr>
          <w:bCs/>
          <w:color w:val="000000"/>
          <w:sz w:val="22"/>
          <w:szCs w:val="22"/>
        </w:rPr>
        <w:t>February 2016</w:t>
      </w:r>
      <w:r w:rsidRPr="00E32ABD">
        <w:rPr>
          <w:bCs/>
          <w:color w:val="000000"/>
          <w:sz w:val="22"/>
          <w:szCs w:val="22"/>
        </w:rPr>
        <w:t xml:space="preserve">: </w:t>
      </w:r>
      <w:r>
        <w:rPr>
          <w:bCs/>
          <w:color w:val="000000"/>
          <w:sz w:val="22"/>
          <w:szCs w:val="22"/>
        </w:rPr>
        <w:t>Greenville, SC</w:t>
      </w:r>
      <w:r w:rsidRPr="00E32ABD">
        <w:rPr>
          <w:bCs/>
          <w:color w:val="000000"/>
          <w:sz w:val="22"/>
          <w:szCs w:val="22"/>
        </w:rPr>
        <w:t>.</w:t>
      </w:r>
      <w:r w:rsidRPr="00E32ABD">
        <w:rPr>
          <w:sz w:val="22"/>
          <w:szCs w:val="22"/>
          <w:u w:val="single"/>
        </w:rPr>
        <w:t xml:space="preserve"> </w:t>
      </w:r>
      <w:r w:rsidRPr="001A6082">
        <w:rPr>
          <w:sz w:val="22"/>
          <w:szCs w:val="22"/>
          <w:u w:val="single"/>
        </w:rPr>
        <w:t>*Faculty Men</w:t>
      </w:r>
      <w:r>
        <w:rPr>
          <w:sz w:val="22"/>
          <w:szCs w:val="22"/>
          <w:u w:val="single"/>
        </w:rPr>
        <w:t>tor: Nominated for SEACSM Graduate Research A</w:t>
      </w:r>
      <w:r w:rsidRPr="001A6082">
        <w:rPr>
          <w:sz w:val="22"/>
          <w:szCs w:val="22"/>
          <w:u w:val="single"/>
        </w:rPr>
        <w:t>ward.</w:t>
      </w:r>
    </w:p>
    <w:p w14:paraId="70630388" w14:textId="0D5EC0CD" w:rsidR="00BE3230" w:rsidRPr="00BE3230" w:rsidRDefault="00BE3230" w:rsidP="008D6251">
      <w:pPr>
        <w:pStyle w:val="ListParagraph"/>
        <w:ind w:left="36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0FD6727D" w14:textId="77777777" w:rsidR="00BE3230" w:rsidRDefault="00BE3230" w:rsidP="00B541FC">
      <w:pPr>
        <w:pStyle w:val="ListParagraph"/>
        <w:numPr>
          <w:ilvl w:val="0"/>
          <w:numId w:val="25"/>
        </w:numPr>
        <w:ind w:left="360"/>
        <w:rPr>
          <w:sz w:val="22"/>
          <w:szCs w:val="22"/>
        </w:rPr>
      </w:pPr>
      <w:r w:rsidRPr="00BE3230">
        <w:rPr>
          <w:b/>
          <w:sz w:val="22"/>
          <w:szCs w:val="22"/>
        </w:rPr>
        <w:t>O’Neal EK</w:t>
      </w:r>
      <w:r w:rsidRPr="00BE3230">
        <w:rPr>
          <w:sz w:val="22"/>
          <w:szCs w:val="22"/>
        </w:rPr>
        <w:t>, Stevenson MC, Johnson SL, Pribyslavska V, Green JM, Waddelll AF, Lamm AN, &amp; Heatherly A. Hydration assessment technique responses ove 24-h with low, moderate, and high fluid replacement in runners. National American College of Sports Medicine Conference; May 2015: San Diego, CA.</w:t>
      </w:r>
    </w:p>
    <w:p w14:paraId="63EFE29C" w14:textId="30F2DF08" w:rsidR="00BE3230" w:rsidRPr="00BE3230" w:rsidRDefault="00BE3230" w:rsidP="00BE3230">
      <w:pPr>
        <w:pStyle w:val="ListParagraph"/>
        <w:ind w:left="360"/>
        <w:rPr>
          <w:sz w:val="22"/>
          <w:szCs w:val="22"/>
        </w:rPr>
      </w:pPr>
      <w:r w:rsidRPr="00BE3230">
        <w:rPr>
          <w:sz w:val="22"/>
          <w:szCs w:val="22"/>
        </w:rPr>
        <w:t xml:space="preserve"> </w:t>
      </w:r>
    </w:p>
    <w:p w14:paraId="54934D32" w14:textId="32054936" w:rsidR="00BE3230" w:rsidRDefault="00BE3230" w:rsidP="00BE3230">
      <w:pPr>
        <w:pStyle w:val="ListParagraph"/>
        <w:numPr>
          <w:ilvl w:val="0"/>
          <w:numId w:val="25"/>
        </w:numPr>
        <w:ind w:left="360"/>
        <w:rPr>
          <w:sz w:val="22"/>
          <w:szCs w:val="22"/>
        </w:rPr>
      </w:pPr>
      <w:r w:rsidRPr="00BE3230">
        <w:rPr>
          <w:sz w:val="22"/>
          <w:szCs w:val="22"/>
        </w:rPr>
        <w:t xml:space="preserve">Lowe JB, Scudamore EM, Stevenson MC, Johnson SL, Pribyslavska, Langford TW, Green JM, &amp; </w:t>
      </w:r>
      <w:r w:rsidRPr="00BE3230">
        <w:rPr>
          <w:b/>
          <w:sz w:val="22"/>
          <w:szCs w:val="22"/>
        </w:rPr>
        <w:t>O’Neal EK</w:t>
      </w:r>
      <w:r w:rsidRPr="00BE3230">
        <w:rPr>
          <w:sz w:val="22"/>
          <w:szCs w:val="22"/>
        </w:rPr>
        <w:t xml:space="preserve">.  </w:t>
      </w:r>
      <w:r w:rsidRPr="00BE3230">
        <w:t>3 weeks of chronic hypergravity training improves tactical athlete anaerobic tasks</w:t>
      </w:r>
      <w:r>
        <w:t>.</w:t>
      </w:r>
      <w:r w:rsidRPr="00BE3230">
        <w:rPr>
          <w:sz w:val="22"/>
          <w:szCs w:val="22"/>
        </w:rPr>
        <w:t xml:space="preserve"> </w:t>
      </w:r>
      <w:r>
        <w:rPr>
          <w:sz w:val="22"/>
          <w:szCs w:val="22"/>
        </w:rPr>
        <w:t>National American College of Sports Medicine Conference; May 2015: San Diego, CA.</w:t>
      </w:r>
    </w:p>
    <w:p w14:paraId="132E6FCD" w14:textId="6CBAC7E3" w:rsidR="00BE3230" w:rsidRPr="00BE3230" w:rsidRDefault="00BE3230" w:rsidP="00BE3230">
      <w:pPr>
        <w:pStyle w:val="ListParagraph"/>
        <w:ind w:left="360"/>
        <w:rPr>
          <w:sz w:val="22"/>
          <w:szCs w:val="22"/>
        </w:rPr>
      </w:pPr>
    </w:p>
    <w:p w14:paraId="69D69A4D" w14:textId="21B6A4B0" w:rsidR="00DA6334" w:rsidRPr="00E32ABD" w:rsidRDefault="00E32ABD" w:rsidP="00E32ABD">
      <w:pPr>
        <w:pStyle w:val="ListParagraph"/>
        <w:numPr>
          <w:ilvl w:val="0"/>
          <w:numId w:val="25"/>
        </w:numPr>
        <w:ind w:left="360"/>
        <w:rPr>
          <w:sz w:val="22"/>
          <w:szCs w:val="22"/>
        </w:rPr>
      </w:pPr>
      <w:r w:rsidRPr="00E32ABD">
        <w:rPr>
          <w:sz w:val="22"/>
          <w:szCs w:val="22"/>
        </w:rPr>
        <w:t>Stevenson MC, Johnson SL, Pribyslavska V, Waddell AF, Lamm AN, Heatherly A</w:t>
      </w:r>
      <w:r>
        <w:rPr>
          <w:sz w:val="22"/>
          <w:szCs w:val="22"/>
        </w:rPr>
        <w:t>,</w:t>
      </w:r>
      <w:r w:rsidR="00DA6334" w:rsidRPr="00E32ABD">
        <w:rPr>
          <w:sz w:val="22"/>
          <w:szCs w:val="22"/>
        </w:rPr>
        <w:t xml:space="preserve"> Green JM,</w:t>
      </w:r>
      <w:r>
        <w:rPr>
          <w:sz w:val="22"/>
          <w:szCs w:val="22"/>
        </w:rPr>
        <w:t xml:space="preserve"> &amp;</w:t>
      </w:r>
      <w:r w:rsidR="00DA6334" w:rsidRPr="00E32ABD">
        <w:rPr>
          <w:sz w:val="22"/>
          <w:szCs w:val="22"/>
        </w:rPr>
        <w:t xml:space="preserve"> </w:t>
      </w:r>
      <w:r w:rsidR="00DA6334" w:rsidRPr="00E32ABD">
        <w:rPr>
          <w:b/>
          <w:sz w:val="22"/>
          <w:szCs w:val="22"/>
        </w:rPr>
        <w:t>O’Neal EK</w:t>
      </w:r>
      <w:r w:rsidR="00DA6334" w:rsidRPr="00E32ABD">
        <w:rPr>
          <w:sz w:val="22"/>
          <w:szCs w:val="22"/>
        </w:rPr>
        <w:t>. 24-hour responses of USG and fluid retention in male runners during low, moderate, and high fluid replacement.</w:t>
      </w:r>
      <w:r w:rsidR="00DA6334" w:rsidRPr="00E32ABD">
        <w:rPr>
          <w:bCs/>
          <w:color w:val="000000"/>
          <w:sz w:val="22"/>
          <w:szCs w:val="22"/>
        </w:rPr>
        <w:t xml:space="preserve"> Southeastern American College of Sports Medicine Regional Conference; February 2015: Jacksonville, FL.</w:t>
      </w:r>
      <w:r w:rsidRPr="00E32ABD">
        <w:rPr>
          <w:sz w:val="22"/>
          <w:szCs w:val="22"/>
          <w:u w:val="single"/>
        </w:rPr>
        <w:t xml:space="preserve"> </w:t>
      </w:r>
      <w:r w:rsidRPr="001A6082">
        <w:rPr>
          <w:sz w:val="22"/>
          <w:szCs w:val="22"/>
          <w:u w:val="single"/>
        </w:rPr>
        <w:t>*Faculty Men</w:t>
      </w:r>
      <w:r>
        <w:rPr>
          <w:sz w:val="22"/>
          <w:szCs w:val="22"/>
          <w:u w:val="single"/>
        </w:rPr>
        <w:t>tor: Nominated for SEACSM Graduate Research A</w:t>
      </w:r>
      <w:r w:rsidRPr="001A6082">
        <w:rPr>
          <w:sz w:val="22"/>
          <w:szCs w:val="22"/>
          <w:u w:val="single"/>
        </w:rPr>
        <w:t>ward.</w:t>
      </w:r>
    </w:p>
    <w:p w14:paraId="3666AD2C" w14:textId="77777777" w:rsidR="00E32ABD" w:rsidRPr="00E32ABD" w:rsidRDefault="00E32ABD" w:rsidP="00E32ABD">
      <w:pPr>
        <w:pStyle w:val="ListParagraph"/>
        <w:ind w:left="360"/>
        <w:rPr>
          <w:sz w:val="22"/>
          <w:szCs w:val="22"/>
        </w:rPr>
      </w:pPr>
    </w:p>
    <w:p w14:paraId="71968484" w14:textId="4253B096" w:rsidR="00E32ABD" w:rsidRPr="00E32ABD" w:rsidRDefault="00E32ABD" w:rsidP="00E32ABD">
      <w:pPr>
        <w:pStyle w:val="ListParagraph"/>
        <w:numPr>
          <w:ilvl w:val="0"/>
          <w:numId w:val="25"/>
        </w:numPr>
        <w:ind w:left="360"/>
        <w:rPr>
          <w:sz w:val="22"/>
          <w:szCs w:val="22"/>
        </w:rPr>
      </w:pPr>
      <w:r w:rsidRPr="00E32ABD">
        <w:rPr>
          <w:sz w:val="22"/>
          <w:szCs w:val="22"/>
        </w:rPr>
        <w:t>Waddell AF</w:t>
      </w:r>
      <w:r>
        <w:rPr>
          <w:sz w:val="22"/>
          <w:szCs w:val="22"/>
        </w:rPr>
        <w:t>,</w:t>
      </w:r>
      <w:r w:rsidRPr="00E32ABD">
        <w:rPr>
          <w:sz w:val="22"/>
          <w:szCs w:val="22"/>
        </w:rPr>
        <w:t xml:space="preserve"> Lamm AN, Heatherly A</w:t>
      </w:r>
      <w:r>
        <w:rPr>
          <w:sz w:val="22"/>
          <w:szCs w:val="22"/>
        </w:rPr>
        <w:t xml:space="preserve">J, </w:t>
      </w:r>
      <w:r w:rsidRPr="00E32ABD">
        <w:rPr>
          <w:sz w:val="22"/>
          <w:szCs w:val="22"/>
        </w:rPr>
        <w:t>Stevenson MC, Johnson SL, Pribyslavska V,</w:t>
      </w:r>
      <w:r>
        <w:rPr>
          <w:sz w:val="22"/>
          <w:szCs w:val="22"/>
        </w:rPr>
        <w:t xml:space="preserve"> &amp;</w:t>
      </w:r>
      <w:r w:rsidRPr="00E32ABD">
        <w:rPr>
          <w:sz w:val="22"/>
          <w:szCs w:val="22"/>
        </w:rPr>
        <w:t xml:space="preserve"> </w:t>
      </w:r>
      <w:r w:rsidRPr="00E32ABD">
        <w:rPr>
          <w:b/>
          <w:sz w:val="22"/>
          <w:szCs w:val="22"/>
        </w:rPr>
        <w:t>O’Neal EK</w:t>
      </w:r>
      <w:r w:rsidRPr="00E32ABD">
        <w:rPr>
          <w:sz w:val="22"/>
          <w:szCs w:val="22"/>
        </w:rPr>
        <w:t xml:space="preserve">. </w:t>
      </w:r>
      <w:r>
        <w:rPr>
          <w:sz w:val="22"/>
          <w:szCs w:val="22"/>
        </w:rPr>
        <w:t>Reliability of two automated refractometers to assess urine specific gravity in comparison to a manual refractometer</w:t>
      </w:r>
      <w:r w:rsidRPr="00E32ABD">
        <w:rPr>
          <w:sz w:val="22"/>
          <w:szCs w:val="22"/>
        </w:rPr>
        <w:t>.</w:t>
      </w:r>
      <w:r w:rsidRPr="00E32ABD">
        <w:rPr>
          <w:bCs/>
          <w:color w:val="000000"/>
          <w:sz w:val="22"/>
          <w:szCs w:val="22"/>
        </w:rPr>
        <w:t xml:space="preserve"> Southeastern American College of Sports Medicine Regional Conference; February 2015: Jacksonville, FL.</w:t>
      </w:r>
      <w:r w:rsidRPr="00E32ABD">
        <w:rPr>
          <w:sz w:val="22"/>
          <w:szCs w:val="22"/>
          <w:u w:val="single"/>
        </w:rPr>
        <w:t xml:space="preserve"> </w:t>
      </w:r>
      <w:r w:rsidRPr="001A6082">
        <w:rPr>
          <w:sz w:val="22"/>
          <w:szCs w:val="22"/>
          <w:u w:val="single"/>
        </w:rPr>
        <w:t>*Faculty Men</w:t>
      </w:r>
      <w:r>
        <w:rPr>
          <w:sz w:val="22"/>
          <w:szCs w:val="22"/>
          <w:u w:val="single"/>
        </w:rPr>
        <w:t>tor: Nominated for SEACSM Undergraduate Research A</w:t>
      </w:r>
      <w:r w:rsidRPr="001A6082">
        <w:rPr>
          <w:sz w:val="22"/>
          <w:szCs w:val="22"/>
          <w:u w:val="single"/>
        </w:rPr>
        <w:t>ward.</w:t>
      </w:r>
    </w:p>
    <w:p w14:paraId="0F714EC9" w14:textId="77777777" w:rsidR="00DA6334" w:rsidRDefault="00DA6334" w:rsidP="00DA6334">
      <w:pPr>
        <w:pStyle w:val="ListParagraph"/>
        <w:ind w:left="360"/>
        <w:rPr>
          <w:bCs/>
          <w:color w:val="000000"/>
          <w:sz w:val="22"/>
          <w:szCs w:val="22"/>
        </w:rPr>
      </w:pPr>
    </w:p>
    <w:p w14:paraId="21098C5B" w14:textId="0D63A23D" w:rsidR="00E32ABD" w:rsidRDefault="00E32ABD" w:rsidP="00D50966">
      <w:pPr>
        <w:pStyle w:val="ListParagraph"/>
        <w:numPr>
          <w:ilvl w:val="0"/>
          <w:numId w:val="25"/>
        </w:numPr>
        <w:ind w:left="360"/>
        <w:rPr>
          <w:bCs/>
          <w:color w:val="000000"/>
          <w:sz w:val="22"/>
          <w:szCs w:val="22"/>
        </w:rPr>
      </w:pPr>
      <w:r w:rsidRPr="00E32ABD">
        <w:rPr>
          <w:sz w:val="22"/>
          <w:szCs w:val="22"/>
        </w:rPr>
        <w:t xml:space="preserve">Johnson SL, </w:t>
      </w:r>
      <w:r>
        <w:rPr>
          <w:sz w:val="22"/>
          <w:szCs w:val="22"/>
        </w:rPr>
        <w:t xml:space="preserve"> </w:t>
      </w:r>
      <w:r w:rsidRPr="00E32ABD">
        <w:rPr>
          <w:sz w:val="22"/>
          <w:szCs w:val="22"/>
        </w:rPr>
        <w:t>Stevenson MC, Pribyslavska V,</w:t>
      </w:r>
      <w:r>
        <w:rPr>
          <w:sz w:val="22"/>
          <w:szCs w:val="22"/>
        </w:rPr>
        <w:t xml:space="preserve"> Green JM, Helm JA, &amp;</w:t>
      </w:r>
      <w:r w:rsidRPr="00E32ABD">
        <w:rPr>
          <w:sz w:val="22"/>
          <w:szCs w:val="22"/>
        </w:rPr>
        <w:t xml:space="preserve"> </w:t>
      </w:r>
      <w:r w:rsidRPr="00E32ABD">
        <w:rPr>
          <w:b/>
          <w:sz w:val="22"/>
          <w:szCs w:val="22"/>
        </w:rPr>
        <w:t>O’Neal EK</w:t>
      </w:r>
      <w:r w:rsidRPr="00E32ABD">
        <w:rPr>
          <w:sz w:val="22"/>
          <w:szCs w:val="22"/>
        </w:rPr>
        <w:t xml:space="preserve">. </w:t>
      </w:r>
      <w:r>
        <w:rPr>
          <w:sz w:val="22"/>
          <w:szCs w:val="22"/>
        </w:rPr>
        <w:t>Hydration profile and sweat loss estimation of adolescent female gymnasts: A pilot study</w:t>
      </w:r>
      <w:r w:rsidRPr="00E32ABD">
        <w:rPr>
          <w:sz w:val="22"/>
          <w:szCs w:val="22"/>
        </w:rPr>
        <w:t>.</w:t>
      </w:r>
      <w:r w:rsidRPr="00E32ABD">
        <w:rPr>
          <w:bCs/>
          <w:color w:val="000000"/>
          <w:sz w:val="22"/>
          <w:szCs w:val="22"/>
        </w:rPr>
        <w:t xml:space="preserve"> Southeastern American College of Sports Medicine Regional Conference; February 2015: Jacksonville, FL.</w:t>
      </w:r>
    </w:p>
    <w:p w14:paraId="63C3A8F1" w14:textId="77777777" w:rsidR="00AA6372" w:rsidRDefault="00AA6372" w:rsidP="00AA6372">
      <w:pPr>
        <w:pStyle w:val="ListParagraph"/>
        <w:ind w:left="360"/>
        <w:rPr>
          <w:bCs/>
          <w:color w:val="000000"/>
          <w:sz w:val="22"/>
          <w:szCs w:val="22"/>
        </w:rPr>
      </w:pPr>
    </w:p>
    <w:p w14:paraId="06A87399" w14:textId="6B1CBAEB" w:rsidR="00E32ABD" w:rsidRDefault="00AA6372" w:rsidP="00E32ABD">
      <w:pPr>
        <w:pStyle w:val="ListParagraph"/>
        <w:numPr>
          <w:ilvl w:val="0"/>
          <w:numId w:val="25"/>
        </w:numPr>
        <w:ind w:left="360"/>
        <w:rPr>
          <w:bCs/>
          <w:color w:val="000000"/>
          <w:sz w:val="22"/>
          <w:szCs w:val="22"/>
        </w:rPr>
      </w:pPr>
      <w:r>
        <w:rPr>
          <w:sz w:val="22"/>
          <w:szCs w:val="22"/>
        </w:rPr>
        <w:t xml:space="preserve">Andre TL, Green JM, </w:t>
      </w:r>
      <w:r w:rsidRPr="00AA6372">
        <w:rPr>
          <w:b/>
          <w:sz w:val="22"/>
          <w:szCs w:val="22"/>
        </w:rPr>
        <w:t>O’Neal EK</w:t>
      </w:r>
      <w:r>
        <w:rPr>
          <w:sz w:val="22"/>
          <w:szCs w:val="22"/>
        </w:rPr>
        <w:t>, Coates TE, Gann JJ, &amp; Neal KK.</w:t>
      </w:r>
      <w:r w:rsidR="00E32ABD" w:rsidRPr="00E32ABD">
        <w:rPr>
          <w:sz w:val="22"/>
          <w:szCs w:val="22"/>
        </w:rPr>
        <w:t xml:space="preserve"> </w:t>
      </w:r>
      <w:r>
        <w:rPr>
          <w:sz w:val="22"/>
          <w:szCs w:val="22"/>
        </w:rPr>
        <w:t>Effects of caffeine on repeated upper/lower body Wingates and handgrip performance</w:t>
      </w:r>
      <w:r w:rsidR="00E32ABD" w:rsidRPr="00E32ABD">
        <w:rPr>
          <w:sz w:val="22"/>
          <w:szCs w:val="22"/>
        </w:rPr>
        <w:t>.</w:t>
      </w:r>
      <w:r w:rsidR="00E32ABD" w:rsidRPr="00E32ABD">
        <w:rPr>
          <w:bCs/>
          <w:color w:val="000000"/>
          <w:sz w:val="22"/>
          <w:szCs w:val="22"/>
        </w:rPr>
        <w:t xml:space="preserve"> Southeastern American College of Sports Medicine Regional Conference; February 2015: Jacksonville, FL.</w:t>
      </w:r>
    </w:p>
    <w:p w14:paraId="483BAEAD" w14:textId="77777777" w:rsidR="00AA6372" w:rsidRDefault="00AA6372" w:rsidP="00AA6372">
      <w:pPr>
        <w:pStyle w:val="ListParagraph"/>
        <w:ind w:left="360"/>
        <w:rPr>
          <w:bCs/>
          <w:color w:val="000000"/>
          <w:sz w:val="22"/>
          <w:szCs w:val="22"/>
        </w:rPr>
      </w:pPr>
    </w:p>
    <w:p w14:paraId="07676D62" w14:textId="2CEFC839" w:rsidR="00E32ABD" w:rsidRDefault="00AA6372" w:rsidP="00E32ABD">
      <w:pPr>
        <w:pStyle w:val="ListParagraph"/>
        <w:numPr>
          <w:ilvl w:val="0"/>
          <w:numId w:val="25"/>
        </w:numPr>
        <w:ind w:left="360"/>
        <w:rPr>
          <w:bCs/>
          <w:color w:val="000000"/>
          <w:sz w:val="22"/>
          <w:szCs w:val="22"/>
        </w:rPr>
      </w:pPr>
      <w:r>
        <w:rPr>
          <w:sz w:val="22"/>
          <w:szCs w:val="22"/>
        </w:rPr>
        <w:t>McBride CM, Keyes A, Green JM, &amp;</w:t>
      </w:r>
      <w:r w:rsidR="00E32ABD" w:rsidRPr="00E32ABD">
        <w:rPr>
          <w:sz w:val="22"/>
          <w:szCs w:val="22"/>
        </w:rPr>
        <w:t xml:space="preserve"> </w:t>
      </w:r>
      <w:r w:rsidR="00E32ABD" w:rsidRPr="00E32ABD">
        <w:rPr>
          <w:b/>
          <w:sz w:val="22"/>
          <w:szCs w:val="22"/>
        </w:rPr>
        <w:t>O’Neal EK</w:t>
      </w:r>
      <w:r w:rsidR="00E32ABD" w:rsidRPr="00E32ABD">
        <w:rPr>
          <w:sz w:val="22"/>
          <w:szCs w:val="22"/>
        </w:rPr>
        <w:t xml:space="preserve">. </w:t>
      </w:r>
      <w:r>
        <w:rPr>
          <w:sz w:val="22"/>
          <w:szCs w:val="22"/>
        </w:rPr>
        <w:t>Hydration efficiency of a protein beverage consumed in a bolus vs. metered pattern during recovery</w:t>
      </w:r>
      <w:r w:rsidR="00E32ABD" w:rsidRPr="00E32ABD">
        <w:rPr>
          <w:sz w:val="22"/>
          <w:szCs w:val="22"/>
        </w:rPr>
        <w:t>.</w:t>
      </w:r>
      <w:r w:rsidR="00E32ABD" w:rsidRPr="00E32ABD">
        <w:rPr>
          <w:bCs/>
          <w:color w:val="000000"/>
          <w:sz w:val="22"/>
          <w:szCs w:val="22"/>
        </w:rPr>
        <w:t xml:space="preserve"> Southeastern American College of Sports Medicine Regional Conference; February 2015: Jacksonville, FL.</w:t>
      </w:r>
    </w:p>
    <w:p w14:paraId="5CF78AAD" w14:textId="77777777" w:rsidR="00AA6372" w:rsidRDefault="00AA6372" w:rsidP="00AA6372">
      <w:pPr>
        <w:pStyle w:val="ListParagraph"/>
        <w:ind w:left="360"/>
        <w:rPr>
          <w:bCs/>
          <w:color w:val="000000"/>
          <w:sz w:val="22"/>
          <w:szCs w:val="22"/>
        </w:rPr>
      </w:pPr>
    </w:p>
    <w:p w14:paraId="25DBEFF1" w14:textId="21E0AA95" w:rsidR="00E32ABD" w:rsidRDefault="001400BD" w:rsidP="00E32ABD">
      <w:pPr>
        <w:pStyle w:val="ListParagraph"/>
        <w:numPr>
          <w:ilvl w:val="0"/>
          <w:numId w:val="25"/>
        </w:numPr>
        <w:ind w:left="360"/>
        <w:rPr>
          <w:bCs/>
          <w:color w:val="000000"/>
          <w:sz w:val="22"/>
          <w:szCs w:val="22"/>
        </w:rPr>
      </w:pPr>
      <w:r>
        <w:rPr>
          <w:sz w:val="22"/>
          <w:szCs w:val="22"/>
        </w:rPr>
        <w:t>Nepocatych S, Bishop PA,</w:t>
      </w:r>
      <w:r w:rsidR="00E32ABD">
        <w:rPr>
          <w:sz w:val="22"/>
          <w:szCs w:val="22"/>
        </w:rPr>
        <w:t xml:space="preserve"> &amp;</w:t>
      </w:r>
      <w:r w:rsidR="00E32ABD" w:rsidRPr="00E32ABD">
        <w:rPr>
          <w:sz w:val="22"/>
          <w:szCs w:val="22"/>
        </w:rPr>
        <w:t xml:space="preserve"> </w:t>
      </w:r>
      <w:r w:rsidR="00E32ABD" w:rsidRPr="00E32ABD">
        <w:rPr>
          <w:b/>
          <w:sz w:val="22"/>
          <w:szCs w:val="22"/>
        </w:rPr>
        <w:t>O’Neal EK</w:t>
      </w:r>
      <w:r w:rsidR="00E32ABD" w:rsidRPr="00E32ABD">
        <w:rPr>
          <w:sz w:val="22"/>
          <w:szCs w:val="22"/>
        </w:rPr>
        <w:t xml:space="preserve">. </w:t>
      </w:r>
      <w:r>
        <w:rPr>
          <w:sz w:val="22"/>
          <w:szCs w:val="22"/>
        </w:rPr>
        <w:t>Mentoring novice writers: Increasing the odds your students get published</w:t>
      </w:r>
      <w:r w:rsidR="00E32ABD" w:rsidRPr="00E32ABD">
        <w:rPr>
          <w:sz w:val="22"/>
          <w:szCs w:val="22"/>
        </w:rPr>
        <w:t>.</w:t>
      </w:r>
      <w:r w:rsidR="00E32ABD" w:rsidRPr="00E32ABD">
        <w:rPr>
          <w:bCs/>
          <w:color w:val="000000"/>
          <w:sz w:val="22"/>
          <w:szCs w:val="22"/>
        </w:rPr>
        <w:t xml:space="preserve"> Southeastern American College of Sports Medicine Regional Conference; February 2015: Jacksonville, FL.</w:t>
      </w:r>
    </w:p>
    <w:p w14:paraId="05E0EDD4" w14:textId="77777777" w:rsidR="00AA6372" w:rsidRDefault="00AA6372" w:rsidP="00AA6372">
      <w:pPr>
        <w:pStyle w:val="ListParagraph"/>
        <w:ind w:left="360"/>
        <w:rPr>
          <w:bCs/>
          <w:color w:val="000000"/>
          <w:sz w:val="22"/>
          <w:szCs w:val="22"/>
        </w:rPr>
      </w:pPr>
    </w:p>
    <w:p w14:paraId="0190B1E4" w14:textId="42FC5400" w:rsidR="00E32ABD" w:rsidRDefault="00E32ABD" w:rsidP="00E32ABD">
      <w:pPr>
        <w:pStyle w:val="ListParagraph"/>
        <w:numPr>
          <w:ilvl w:val="0"/>
          <w:numId w:val="25"/>
        </w:numPr>
        <w:ind w:left="360"/>
        <w:rPr>
          <w:bCs/>
          <w:color w:val="000000"/>
          <w:sz w:val="22"/>
          <w:szCs w:val="22"/>
        </w:rPr>
      </w:pPr>
      <w:r>
        <w:rPr>
          <w:sz w:val="22"/>
          <w:szCs w:val="22"/>
        </w:rPr>
        <w:t xml:space="preserve"> </w:t>
      </w:r>
      <w:r w:rsidRPr="00E32ABD">
        <w:rPr>
          <w:sz w:val="22"/>
          <w:szCs w:val="22"/>
        </w:rPr>
        <w:t>Pribyslavska V,</w:t>
      </w:r>
      <w:r w:rsidR="001400BD">
        <w:rPr>
          <w:sz w:val="22"/>
          <w:szCs w:val="22"/>
        </w:rPr>
        <w:t xml:space="preserve"> Scudamore EM, Johnson SL, Green JM, Stevenson MC, Lowe JB,</w:t>
      </w:r>
      <w:r>
        <w:rPr>
          <w:sz w:val="22"/>
          <w:szCs w:val="22"/>
        </w:rPr>
        <w:t xml:space="preserve"> &amp;</w:t>
      </w:r>
      <w:r w:rsidRPr="00E32ABD">
        <w:rPr>
          <w:sz w:val="22"/>
          <w:szCs w:val="22"/>
        </w:rPr>
        <w:t xml:space="preserve"> </w:t>
      </w:r>
      <w:r w:rsidRPr="00E32ABD">
        <w:rPr>
          <w:b/>
          <w:sz w:val="22"/>
          <w:szCs w:val="22"/>
        </w:rPr>
        <w:t>O’Neal EK</w:t>
      </w:r>
      <w:r w:rsidRPr="00E32ABD">
        <w:rPr>
          <w:sz w:val="22"/>
          <w:szCs w:val="22"/>
        </w:rPr>
        <w:t xml:space="preserve">. </w:t>
      </w:r>
      <w:r w:rsidR="001400BD">
        <w:rPr>
          <w:sz w:val="22"/>
          <w:szCs w:val="22"/>
        </w:rPr>
        <w:t>Influence of carbohydrate mouth-rinsing on running and jumping performance during morning soccer scrimmaging</w:t>
      </w:r>
      <w:r w:rsidRPr="00E32ABD">
        <w:rPr>
          <w:sz w:val="22"/>
          <w:szCs w:val="22"/>
        </w:rPr>
        <w:t>.</w:t>
      </w:r>
      <w:r w:rsidRPr="00E32ABD">
        <w:rPr>
          <w:bCs/>
          <w:color w:val="000000"/>
          <w:sz w:val="22"/>
          <w:szCs w:val="22"/>
        </w:rPr>
        <w:t xml:space="preserve"> Southeastern American College of Sports Medicine Regional Conference; February 2015: Jacksonville, FL.</w:t>
      </w:r>
    </w:p>
    <w:p w14:paraId="21109D8F" w14:textId="77777777" w:rsidR="00AA6372" w:rsidRDefault="00AA6372" w:rsidP="00AA6372">
      <w:pPr>
        <w:pStyle w:val="ListParagraph"/>
        <w:ind w:left="360"/>
        <w:rPr>
          <w:bCs/>
          <w:color w:val="000000"/>
          <w:sz w:val="22"/>
          <w:szCs w:val="22"/>
        </w:rPr>
      </w:pPr>
    </w:p>
    <w:p w14:paraId="27053A4B" w14:textId="66004BB8" w:rsidR="00E32ABD" w:rsidRDefault="001400BD" w:rsidP="00E32ABD">
      <w:pPr>
        <w:pStyle w:val="ListParagraph"/>
        <w:numPr>
          <w:ilvl w:val="0"/>
          <w:numId w:val="25"/>
        </w:numPr>
        <w:ind w:left="360"/>
        <w:rPr>
          <w:bCs/>
          <w:color w:val="000000"/>
          <w:sz w:val="22"/>
          <w:szCs w:val="22"/>
        </w:rPr>
      </w:pPr>
      <w:r>
        <w:rPr>
          <w:sz w:val="22"/>
          <w:szCs w:val="22"/>
        </w:rPr>
        <w:t xml:space="preserve">Simspon JD, Lowe JB, Scudamore EM, Stevenson MC, Johnson SL, </w:t>
      </w:r>
      <w:r w:rsidR="00E32ABD" w:rsidRPr="00E32ABD">
        <w:rPr>
          <w:sz w:val="22"/>
          <w:szCs w:val="22"/>
        </w:rPr>
        <w:t>Pribyslavska V,</w:t>
      </w:r>
      <w:r w:rsidR="00E32ABD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Langford TW, Green JM, </w:t>
      </w:r>
      <w:r w:rsidR="00E32ABD">
        <w:rPr>
          <w:sz w:val="22"/>
          <w:szCs w:val="22"/>
        </w:rPr>
        <w:t>&amp;</w:t>
      </w:r>
      <w:r w:rsidR="00E32ABD" w:rsidRPr="00E32ABD">
        <w:rPr>
          <w:sz w:val="22"/>
          <w:szCs w:val="22"/>
        </w:rPr>
        <w:t xml:space="preserve"> </w:t>
      </w:r>
      <w:r w:rsidR="00E32ABD" w:rsidRPr="00E32ABD">
        <w:rPr>
          <w:b/>
          <w:sz w:val="22"/>
          <w:szCs w:val="22"/>
        </w:rPr>
        <w:t>O’Neal EK</w:t>
      </w:r>
      <w:r w:rsidR="00E32ABD" w:rsidRPr="00E32ABD">
        <w:rPr>
          <w:sz w:val="22"/>
          <w:szCs w:val="22"/>
        </w:rPr>
        <w:t xml:space="preserve">. </w:t>
      </w:r>
      <w:r>
        <w:rPr>
          <w:sz w:val="22"/>
          <w:szCs w:val="22"/>
        </w:rPr>
        <w:t>21-days of chronic hypergravity training improves tactical athlete specific anerobic tasks</w:t>
      </w:r>
      <w:r w:rsidR="00E32ABD" w:rsidRPr="00E32ABD">
        <w:rPr>
          <w:sz w:val="22"/>
          <w:szCs w:val="22"/>
        </w:rPr>
        <w:t>.</w:t>
      </w:r>
      <w:r w:rsidR="00E32ABD" w:rsidRPr="00E32ABD">
        <w:rPr>
          <w:bCs/>
          <w:color w:val="000000"/>
          <w:sz w:val="22"/>
          <w:szCs w:val="22"/>
        </w:rPr>
        <w:t xml:space="preserve"> Southeastern American College of Sports Medicine Regional Conference; February 2015: Jacksonville, FL.</w:t>
      </w:r>
    </w:p>
    <w:p w14:paraId="15792BA0" w14:textId="77777777" w:rsidR="00AA6372" w:rsidRDefault="00AA6372" w:rsidP="00AA6372">
      <w:pPr>
        <w:pStyle w:val="ListParagraph"/>
        <w:ind w:left="360"/>
        <w:rPr>
          <w:bCs/>
          <w:color w:val="000000"/>
          <w:sz w:val="22"/>
          <w:szCs w:val="22"/>
        </w:rPr>
      </w:pPr>
    </w:p>
    <w:p w14:paraId="0E9A0726" w14:textId="34319355" w:rsidR="00E32ABD" w:rsidRDefault="00142DCF" w:rsidP="00E32ABD">
      <w:pPr>
        <w:pStyle w:val="ListParagraph"/>
        <w:numPr>
          <w:ilvl w:val="0"/>
          <w:numId w:val="25"/>
        </w:numPr>
        <w:ind w:left="360"/>
        <w:rPr>
          <w:bCs/>
          <w:color w:val="000000"/>
          <w:sz w:val="22"/>
          <w:szCs w:val="22"/>
        </w:rPr>
      </w:pPr>
      <w:r>
        <w:rPr>
          <w:sz w:val="22"/>
          <w:szCs w:val="22"/>
        </w:rPr>
        <w:t>Scudamore EM, Lowe JB,</w:t>
      </w:r>
      <w:r w:rsidR="00E32ABD">
        <w:rPr>
          <w:sz w:val="22"/>
          <w:szCs w:val="22"/>
        </w:rPr>
        <w:t xml:space="preserve"> </w:t>
      </w:r>
      <w:r w:rsidR="00E32ABD" w:rsidRPr="00E32ABD">
        <w:rPr>
          <w:sz w:val="22"/>
          <w:szCs w:val="22"/>
        </w:rPr>
        <w:t>Pribyslavska V,</w:t>
      </w:r>
      <w:r w:rsidR="00E32ABD">
        <w:rPr>
          <w:sz w:val="22"/>
          <w:szCs w:val="22"/>
        </w:rPr>
        <w:t xml:space="preserve"> </w:t>
      </w:r>
      <w:r w:rsidR="001400BD" w:rsidRPr="00E32ABD">
        <w:rPr>
          <w:sz w:val="22"/>
          <w:szCs w:val="22"/>
        </w:rPr>
        <w:t xml:space="preserve">Johnson SL, </w:t>
      </w:r>
      <w:r w:rsidRPr="00E32ABD">
        <w:rPr>
          <w:sz w:val="22"/>
          <w:szCs w:val="22"/>
        </w:rPr>
        <w:t xml:space="preserve">Stevenson MC, </w:t>
      </w:r>
      <w:r>
        <w:rPr>
          <w:sz w:val="22"/>
          <w:szCs w:val="22"/>
        </w:rPr>
        <w:t xml:space="preserve">Langford TW, Green JM, </w:t>
      </w:r>
      <w:r w:rsidR="00E32ABD">
        <w:rPr>
          <w:sz w:val="22"/>
          <w:szCs w:val="22"/>
        </w:rPr>
        <w:t>&amp;</w:t>
      </w:r>
      <w:r w:rsidR="00E32ABD" w:rsidRPr="00E32ABD">
        <w:rPr>
          <w:sz w:val="22"/>
          <w:szCs w:val="22"/>
        </w:rPr>
        <w:t xml:space="preserve"> </w:t>
      </w:r>
      <w:r w:rsidR="00E32ABD" w:rsidRPr="00E32ABD">
        <w:rPr>
          <w:b/>
          <w:sz w:val="22"/>
          <w:szCs w:val="22"/>
        </w:rPr>
        <w:t>O’Neal EK</w:t>
      </w:r>
      <w:r w:rsidR="00E32ABD" w:rsidRPr="00E32ABD">
        <w:rPr>
          <w:sz w:val="22"/>
          <w:szCs w:val="22"/>
        </w:rPr>
        <w:t>.</w:t>
      </w:r>
      <w:r w:rsidR="001400BD">
        <w:rPr>
          <w:sz w:val="22"/>
          <w:szCs w:val="22"/>
        </w:rPr>
        <w:t xml:space="preserve"> Three week chronic hypergravity training intervention improves anaerobic task performance in well-trained men</w:t>
      </w:r>
      <w:r w:rsidR="00E32ABD" w:rsidRPr="00E32ABD">
        <w:rPr>
          <w:sz w:val="22"/>
          <w:szCs w:val="22"/>
        </w:rPr>
        <w:t>.</w:t>
      </w:r>
      <w:r w:rsidR="00E32ABD" w:rsidRPr="00E32ABD">
        <w:rPr>
          <w:bCs/>
          <w:color w:val="000000"/>
          <w:sz w:val="22"/>
          <w:szCs w:val="22"/>
        </w:rPr>
        <w:t xml:space="preserve"> Southeastern American College of Sports Medicine Regional Conference; February 2015: Jacksonville, FL.</w:t>
      </w:r>
    </w:p>
    <w:p w14:paraId="648B6733" w14:textId="77777777" w:rsidR="00AA6372" w:rsidRDefault="00AA6372" w:rsidP="00AA6372">
      <w:pPr>
        <w:pStyle w:val="ListParagraph"/>
        <w:ind w:left="360"/>
        <w:rPr>
          <w:bCs/>
          <w:color w:val="000000"/>
          <w:sz w:val="22"/>
          <w:szCs w:val="22"/>
        </w:rPr>
      </w:pPr>
    </w:p>
    <w:p w14:paraId="4610E8C0" w14:textId="00F84541" w:rsidR="00E32ABD" w:rsidRDefault="00E32ABD" w:rsidP="00E32ABD">
      <w:pPr>
        <w:pStyle w:val="ListParagraph"/>
        <w:numPr>
          <w:ilvl w:val="0"/>
          <w:numId w:val="25"/>
        </w:numPr>
        <w:ind w:left="360"/>
        <w:rPr>
          <w:bCs/>
          <w:color w:val="000000"/>
          <w:sz w:val="22"/>
          <w:szCs w:val="22"/>
        </w:rPr>
      </w:pPr>
      <w:r w:rsidRPr="00E32ABD">
        <w:rPr>
          <w:b/>
          <w:sz w:val="22"/>
          <w:szCs w:val="22"/>
        </w:rPr>
        <w:t>O’Neal EK</w:t>
      </w:r>
      <w:r w:rsidRPr="00E32ABD">
        <w:rPr>
          <w:sz w:val="22"/>
          <w:szCs w:val="22"/>
        </w:rPr>
        <w:t xml:space="preserve">. </w:t>
      </w:r>
      <w:r w:rsidR="001400BD">
        <w:rPr>
          <w:sz w:val="22"/>
          <w:szCs w:val="22"/>
        </w:rPr>
        <w:t>Does the influence of the scientific community have an effect on hydration behavior of runners?</w:t>
      </w:r>
      <w:r w:rsidRPr="00E32ABD">
        <w:rPr>
          <w:sz w:val="22"/>
          <w:szCs w:val="22"/>
        </w:rPr>
        <w:t>.</w:t>
      </w:r>
      <w:r w:rsidRPr="00E32ABD">
        <w:rPr>
          <w:bCs/>
          <w:color w:val="000000"/>
          <w:sz w:val="22"/>
          <w:szCs w:val="22"/>
        </w:rPr>
        <w:t xml:space="preserve"> Southeastern American College of Sports Medicine Regional Conference; February 2015: Jacksonville, FL.</w:t>
      </w:r>
    </w:p>
    <w:p w14:paraId="123B6867" w14:textId="77777777" w:rsidR="00E32ABD" w:rsidRDefault="00E32ABD" w:rsidP="00E32ABD">
      <w:pPr>
        <w:pStyle w:val="ListParagraph"/>
        <w:ind w:left="360"/>
        <w:rPr>
          <w:bCs/>
          <w:color w:val="000000"/>
          <w:sz w:val="22"/>
          <w:szCs w:val="22"/>
        </w:rPr>
      </w:pPr>
    </w:p>
    <w:p w14:paraId="5C2F6819" w14:textId="1DDFD444" w:rsidR="001360BD" w:rsidRDefault="00D73866" w:rsidP="00D50966">
      <w:pPr>
        <w:pStyle w:val="ListParagraph"/>
        <w:numPr>
          <w:ilvl w:val="0"/>
          <w:numId w:val="25"/>
        </w:numPr>
        <w:ind w:left="360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 xml:space="preserve">Korak JA, Green JM, &amp; </w:t>
      </w:r>
      <w:r w:rsidRPr="00BC2CF7">
        <w:rPr>
          <w:b/>
          <w:bCs/>
          <w:color w:val="000000"/>
          <w:sz w:val="22"/>
          <w:szCs w:val="22"/>
        </w:rPr>
        <w:t>O’Neal EK</w:t>
      </w:r>
      <w:r>
        <w:rPr>
          <w:bCs/>
          <w:color w:val="000000"/>
          <w:sz w:val="22"/>
          <w:szCs w:val="22"/>
        </w:rPr>
        <w:t>. Resistance training recovery: Considerations for single vs. multi-joint movements and upper vs. lower body muscles. National American College of Sports Medicine Conference; May 2014: Orlando, FL.</w:t>
      </w:r>
    </w:p>
    <w:p w14:paraId="57C16CAF" w14:textId="77777777" w:rsidR="00B16FD3" w:rsidRDefault="00B16FD3" w:rsidP="00B16FD3">
      <w:pPr>
        <w:pStyle w:val="ListParagraph"/>
        <w:ind w:left="360"/>
        <w:rPr>
          <w:bCs/>
          <w:color w:val="000000"/>
          <w:sz w:val="22"/>
          <w:szCs w:val="22"/>
        </w:rPr>
      </w:pPr>
    </w:p>
    <w:p w14:paraId="65D0FF52" w14:textId="2F983C9F" w:rsidR="00D73866" w:rsidRDefault="00D73866" w:rsidP="00D50966">
      <w:pPr>
        <w:pStyle w:val="ListParagraph"/>
        <w:numPr>
          <w:ilvl w:val="0"/>
          <w:numId w:val="25"/>
        </w:numPr>
        <w:ind w:left="360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 xml:space="preserve">Gann JJ, </w:t>
      </w:r>
      <w:r w:rsidR="00A577F8">
        <w:rPr>
          <w:bCs/>
          <w:color w:val="000000"/>
          <w:sz w:val="22"/>
          <w:szCs w:val="22"/>
        </w:rPr>
        <w:t xml:space="preserve">Green JM, </w:t>
      </w:r>
      <w:r w:rsidR="00A577F8" w:rsidRPr="00BC2CF7">
        <w:rPr>
          <w:b/>
          <w:bCs/>
          <w:color w:val="000000"/>
          <w:sz w:val="22"/>
          <w:szCs w:val="22"/>
        </w:rPr>
        <w:t>O’Neal EK</w:t>
      </w:r>
      <w:r w:rsidR="00A577F8">
        <w:rPr>
          <w:bCs/>
          <w:color w:val="000000"/>
          <w:sz w:val="22"/>
          <w:szCs w:val="22"/>
        </w:rPr>
        <w:t xml:space="preserve">, Renfroe L, Andre TL, McBride C, </w:t>
      </w:r>
      <w:r w:rsidR="00BC2CF7">
        <w:rPr>
          <w:bCs/>
          <w:color w:val="000000"/>
          <w:sz w:val="22"/>
          <w:szCs w:val="22"/>
        </w:rPr>
        <w:t xml:space="preserve">Neal K. Effects of hypohydration on repeated 40 yard sprint performance. </w:t>
      </w:r>
      <w:r>
        <w:rPr>
          <w:bCs/>
          <w:color w:val="000000"/>
          <w:sz w:val="22"/>
          <w:szCs w:val="22"/>
        </w:rPr>
        <w:t>National American College of Sports Medicine Conference; May 2014: Orlando, FL.</w:t>
      </w:r>
    </w:p>
    <w:p w14:paraId="3273599B" w14:textId="77777777" w:rsidR="00B16FD3" w:rsidRDefault="00B16FD3" w:rsidP="00B16FD3">
      <w:pPr>
        <w:pStyle w:val="ListParagraph"/>
        <w:ind w:left="360"/>
        <w:rPr>
          <w:bCs/>
          <w:color w:val="000000"/>
          <w:sz w:val="22"/>
          <w:szCs w:val="22"/>
        </w:rPr>
      </w:pPr>
    </w:p>
    <w:p w14:paraId="3686A507" w14:textId="5A2116ED" w:rsidR="00D73866" w:rsidRDefault="00BC2CF7" w:rsidP="00D50966">
      <w:pPr>
        <w:pStyle w:val="ListParagraph"/>
        <w:numPr>
          <w:ilvl w:val="0"/>
          <w:numId w:val="25"/>
        </w:numPr>
        <w:ind w:left="360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 xml:space="preserve">Stevenson MC, Caufield CR, Thigpen LK, Green JM, Andre TL, Gann JJ, Renfroe LG, &amp; </w:t>
      </w:r>
      <w:r w:rsidRPr="00BC2CF7">
        <w:rPr>
          <w:b/>
          <w:bCs/>
          <w:color w:val="000000"/>
          <w:sz w:val="22"/>
          <w:szCs w:val="22"/>
        </w:rPr>
        <w:t>O’Neal EK</w:t>
      </w:r>
      <w:r>
        <w:rPr>
          <w:bCs/>
          <w:color w:val="000000"/>
          <w:sz w:val="22"/>
          <w:szCs w:val="22"/>
        </w:rPr>
        <w:t xml:space="preserve">. Hydration profile and sweat loss perception of Division II basketball players during practice. </w:t>
      </w:r>
      <w:r w:rsidR="00D73866">
        <w:rPr>
          <w:bCs/>
          <w:color w:val="000000"/>
          <w:sz w:val="22"/>
          <w:szCs w:val="22"/>
        </w:rPr>
        <w:t>National American College of Sports Medicine Conference; May 2014: Orlando, FL.</w:t>
      </w:r>
    </w:p>
    <w:p w14:paraId="0E415598" w14:textId="77777777" w:rsidR="00B16FD3" w:rsidRDefault="00B16FD3" w:rsidP="00B16FD3">
      <w:pPr>
        <w:pStyle w:val="ListParagraph"/>
        <w:ind w:left="360"/>
        <w:rPr>
          <w:bCs/>
          <w:color w:val="000000"/>
          <w:sz w:val="22"/>
          <w:szCs w:val="22"/>
        </w:rPr>
      </w:pPr>
    </w:p>
    <w:p w14:paraId="523C179E" w14:textId="57101191" w:rsidR="00D73866" w:rsidRDefault="00BC2CF7" w:rsidP="00D50966">
      <w:pPr>
        <w:pStyle w:val="ListParagraph"/>
        <w:numPr>
          <w:ilvl w:val="0"/>
          <w:numId w:val="25"/>
        </w:numPr>
        <w:ind w:left="360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 xml:space="preserve">Andre TL, Green JM, </w:t>
      </w:r>
      <w:r w:rsidRPr="00BC2CF7">
        <w:rPr>
          <w:b/>
          <w:bCs/>
          <w:color w:val="000000"/>
          <w:sz w:val="22"/>
          <w:szCs w:val="22"/>
        </w:rPr>
        <w:t>O’Neal EK</w:t>
      </w:r>
      <w:r>
        <w:rPr>
          <w:bCs/>
          <w:color w:val="000000"/>
          <w:sz w:val="22"/>
          <w:szCs w:val="22"/>
        </w:rPr>
        <w:t xml:space="preserve">, Coates TE, Gann JJ, &amp; Neal KK. Effects of caffeine on repeated upper/lower body wingates and handgrip performance. </w:t>
      </w:r>
      <w:r w:rsidR="00D73866">
        <w:rPr>
          <w:bCs/>
          <w:color w:val="000000"/>
          <w:sz w:val="22"/>
          <w:szCs w:val="22"/>
        </w:rPr>
        <w:t>National American College of Sports Medicine Conference; May 2014: Orlando, FL.</w:t>
      </w:r>
    </w:p>
    <w:p w14:paraId="7B7D6A3A" w14:textId="77777777" w:rsidR="00B16FD3" w:rsidRPr="001360BD" w:rsidRDefault="00B16FD3" w:rsidP="00B16FD3">
      <w:pPr>
        <w:pStyle w:val="ListParagraph"/>
        <w:ind w:left="360"/>
        <w:rPr>
          <w:bCs/>
          <w:color w:val="000000"/>
          <w:sz w:val="22"/>
          <w:szCs w:val="22"/>
        </w:rPr>
      </w:pPr>
    </w:p>
    <w:p w14:paraId="34597854" w14:textId="2BE6A861" w:rsidR="00D50966" w:rsidRPr="001A6082" w:rsidRDefault="00D50966" w:rsidP="00D50966">
      <w:pPr>
        <w:pStyle w:val="ListParagraph"/>
        <w:numPr>
          <w:ilvl w:val="0"/>
          <w:numId w:val="25"/>
        </w:numPr>
        <w:ind w:left="360"/>
        <w:rPr>
          <w:bCs/>
          <w:color w:val="000000"/>
          <w:sz w:val="22"/>
          <w:szCs w:val="22"/>
        </w:rPr>
      </w:pPr>
      <w:r w:rsidRPr="001A6082">
        <w:rPr>
          <w:sz w:val="22"/>
          <w:szCs w:val="22"/>
        </w:rPr>
        <w:t xml:space="preserve">Hollis AR, Melching KL, Green JM, </w:t>
      </w:r>
      <w:r w:rsidRPr="001A6082">
        <w:rPr>
          <w:b/>
          <w:sz w:val="22"/>
          <w:szCs w:val="22"/>
        </w:rPr>
        <w:t>O’Neal EK</w:t>
      </w:r>
      <w:r w:rsidRPr="001A6082">
        <w:rPr>
          <w:sz w:val="22"/>
          <w:szCs w:val="22"/>
        </w:rPr>
        <w:t>, &amp; Renfroe L. Body dissatisfaction: Influence of physical activity and gender on beliefs regarding peer’s perceptions.</w:t>
      </w:r>
      <w:r w:rsidRPr="001A6082">
        <w:rPr>
          <w:bCs/>
          <w:color w:val="000000"/>
          <w:sz w:val="22"/>
          <w:szCs w:val="22"/>
        </w:rPr>
        <w:t xml:space="preserve"> Southeastern American College of Sports Medicine Regional Conference; February 2014: Greenville, SC.</w:t>
      </w:r>
      <w:r w:rsidR="00E238BE" w:rsidRPr="001A6082">
        <w:rPr>
          <w:bCs/>
          <w:color w:val="000000"/>
          <w:sz w:val="22"/>
          <w:szCs w:val="22"/>
        </w:rPr>
        <w:t>*</w:t>
      </w:r>
    </w:p>
    <w:p w14:paraId="3A3CBAFF" w14:textId="4FBF138F" w:rsidR="00D44A01" w:rsidRPr="00DA6334" w:rsidRDefault="00D50966" w:rsidP="00DA6334">
      <w:pPr>
        <w:pStyle w:val="ListParagraph"/>
        <w:ind w:left="360"/>
        <w:rPr>
          <w:sz w:val="22"/>
          <w:szCs w:val="22"/>
        </w:rPr>
      </w:pPr>
      <w:r w:rsidRPr="001A6082">
        <w:rPr>
          <w:sz w:val="22"/>
          <w:szCs w:val="22"/>
        </w:rPr>
        <w:t xml:space="preserve"> </w:t>
      </w:r>
    </w:p>
    <w:p w14:paraId="717C15EF" w14:textId="1B3BF974" w:rsidR="00D44A01" w:rsidRPr="001A6082" w:rsidRDefault="00D44A01" w:rsidP="00D44A01">
      <w:pPr>
        <w:pStyle w:val="ListParagraph"/>
        <w:numPr>
          <w:ilvl w:val="0"/>
          <w:numId w:val="25"/>
        </w:numPr>
        <w:ind w:left="360"/>
        <w:rPr>
          <w:bCs/>
          <w:color w:val="000000"/>
          <w:sz w:val="22"/>
          <w:szCs w:val="22"/>
        </w:rPr>
      </w:pPr>
      <w:r w:rsidRPr="001A6082">
        <w:rPr>
          <w:sz w:val="22"/>
          <w:szCs w:val="22"/>
        </w:rPr>
        <w:t xml:space="preserve">Pribyslavska V, Holm RL, Scudamore E, Johnson SL, Langford TW, Stevenson MC, Lowe JB, Neal KK, Kelly A, Stewart S, Green JM, and </w:t>
      </w:r>
      <w:r w:rsidRPr="001A6082">
        <w:rPr>
          <w:b/>
          <w:sz w:val="22"/>
          <w:szCs w:val="22"/>
        </w:rPr>
        <w:t>O’Neal EK</w:t>
      </w:r>
      <w:r w:rsidRPr="001A6082">
        <w:rPr>
          <w:sz w:val="22"/>
          <w:szCs w:val="22"/>
        </w:rPr>
        <w:t>. Pre- and mid scrimmage cooling does not improve sprint or shuttle running performance in female soccer players.</w:t>
      </w:r>
      <w:r w:rsidRPr="001A6082">
        <w:rPr>
          <w:bCs/>
          <w:color w:val="000000"/>
          <w:sz w:val="22"/>
          <w:szCs w:val="22"/>
        </w:rPr>
        <w:t xml:space="preserve"> Southeastern American College of Sports Medicine Regional Conference; February 2014: Greenville, SC.</w:t>
      </w:r>
      <w:r w:rsidR="00E238BE" w:rsidRPr="001A6082">
        <w:rPr>
          <w:bCs/>
          <w:color w:val="000000"/>
          <w:sz w:val="22"/>
          <w:szCs w:val="22"/>
        </w:rPr>
        <w:t>*</w:t>
      </w:r>
    </w:p>
    <w:p w14:paraId="1C1C23F3" w14:textId="77777777" w:rsidR="00D44A01" w:rsidRPr="001A6082" w:rsidRDefault="00D44A01" w:rsidP="00D44A01">
      <w:pPr>
        <w:pStyle w:val="ListParagraph"/>
        <w:ind w:left="360"/>
        <w:rPr>
          <w:bCs/>
          <w:color w:val="000000"/>
          <w:sz w:val="22"/>
          <w:szCs w:val="22"/>
        </w:rPr>
      </w:pPr>
    </w:p>
    <w:p w14:paraId="486F42E4" w14:textId="66DD9CAC" w:rsidR="001939C7" w:rsidRDefault="001939C7" w:rsidP="001939C7">
      <w:pPr>
        <w:pStyle w:val="ListParagraph"/>
        <w:numPr>
          <w:ilvl w:val="0"/>
          <w:numId w:val="25"/>
        </w:numPr>
        <w:ind w:left="360"/>
        <w:rPr>
          <w:bCs/>
          <w:color w:val="000000"/>
          <w:sz w:val="22"/>
          <w:szCs w:val="22"/>
        </w:rPr>
      </w:pPr>
      <w:r w:rsidRPr="001A6082">
        <w:rPr>
          <w:bCs/>
          <w:color w:val="000000"/>
          <w:sz w:val="22"/>
          <w:szCs w:val="22"/>
        </w:rPr>
        <w:t xml:space="preserve">Caufield CR, Thigpen LK, Green JM, Andre TL, Gann JJ, Hollis AR, Renfroe LG, &amp; </w:t>
      </w:r>
      <w:r w:rsidRPr="001A6082">
        <w:rPr>
          <w:b/>
          <w:bCs/>
          <w:color w:val="000000"/>
          <w:sz w:val="22"/>
          <w:szCs w:val="22"/>
        </w:rPr>
        <w:t>O’Neal EK</w:t>
      </w:r>
      <w:r w:rsidRPr="001A6082">
        <w:rPr>
          <w:bCs/>
          <w:color w:val="000000"/>
          <w:sz w:val="22"/>
          <w:szCs w:val="22"/>
        </w:rPr>
        <w:t>. Hydration profile and sweat loss perception of Division II basketball players during practice. Southeastern American College of Sports Medicine Regional Conference; February 2014: Greenville, SC.</w:t>
      </w:r>
      <w:r w:rsidR="00E238BE" w:rsidRPr="001A6082">
        <w:rPr>
          <w:bCs/>
          <w:color w:val="000000"/>
          <w:sz w:val="22"/>
          <w:szCs w:val="22"/>
        </w:rPr>
        <w:t>*</w:t>
      </w:r>
    </w:p>
    <w:p w14:paraId="218D6369" w14:textId="77777777" w:rsidR="003D79CF" w:rsidRPr="001A6082" w:rsidRDefault="003D79CF" w:rsidP="003D79CF">
      <w:pPr>
        <w:pStyle w:val="ListParagraph"/>
        <w:ind w:left="360"/>
        <w:rPr>
          <w:bCs/>
          <w:color w:val="000000"/>
          <w:sz w:val="22"/>
          <w:szCs w:val="22"/>
        </w:rPr>
      </w:pPr>
    </w:p>
    <w:p w14:paraId="191C8D2E" w14:textId="5ED061E7" w:rsidR="003D46C5" w:rsidRPr="001A6082" w:rsidRDefault="003D46C5" w:rsidP="003D46C5">
      <w:pPr>
        <w:pStyle w:val="ListParagraph"/>
        <w:numPr>
          <w:ilvl w:val="0"/>
          <w:numId w:val="25"/>
        </w:numPr>
        <w:ind w:left="360"/>
        <w:rPr>
          <w:bCs/>
          <w:color w:val="000000"/>
          <w:sz w:val="22"/>
          <w:szCs w:val="22"/>
        </w:rPr>
      </w:pPr>
      <w:r w:rsidRPr="001A6082">
        <w:rPr>
          <w:sz w:val="22"/>
          <w:szCs w:val="22"/>
        </w:rPr>
        <w:t xml:space="preserve">Gann JJ, Green JM, </w:t>
      </w:r>
      <w:r w:rsidRPr="001A6082">
        <w:rPr>
          <w:b/>
          <w:sz w:val="22"/>
          <w:szCs w:val="22"/>
        </w:rPr>
        <w:t>O’Neal EK</w:t>
      </w:r>
      <w:r w:rsidRPr="001A6082">
        <w:rPr>
          <w:sz w:val="22"/>
          <w:szCs w:val="22"/>
        </w:rPr>
        <w:t>, Renfroe L, &amp; Andre TL. Effects of hypohydration on repeated 40 yard sprint performance.</w:t>
      </w:r>
      <w:r w:rsidRPr="001A6082">
        <w:rPr>
          <w:color w:val="282828"/>
          <w:sz w:val="22"/>
          <w:szCs w:val="22"/>
        </w:rPr>
        <w:t xml:space="preserve"> Southeastern American College of Sports Medicine Regional Conference; February 2014: Greenville, SC.</w:t>
      </w:r>
      <w:r w:rsidR="00E238BE" w:rsidRPr="001A6082">
        <w:rPr>
          <w:color w:val="282828"/>
          <w:sz w:val="22"/>
          <w:szCs w:val="22"/>
        </w:rPr>
        <w:t>*</w:t>
      </w:r>
    </w:p>
    <w:p w14:paraId="5962BB83" w14:textId="3BC0700D" w:rsidR="003D46C5" w:rsidRPr="001A6082" w:rsidRDefault="003D46C5" w:rsidP="003D46C5">
      <w:pPr>
        <w:rPr>
          <w:bCs/>
          <w:color w:val="000000"/>
          <w:sz w:val="22"/>
          <w:szCs w:val="22"/>
        </w:rPr>
      </w:pPr>
    </w:p>
    <w:p w14:paraId="776EB19B" w14:textId="7B48B893" w:rsidR="00D526C3" w:rsidRPr="001A6082" w:rsidRDefault="00D526C3" w:rsidP="0004733E">
      <w:pPr>
        <w:pStyle w:val="ListParagraph"/>
        <w:numPr>
          <w:ilvl w:val="0"/>
          <w:numId w:val="25"/>
        </w:numPr>
        <w:ind w:left="360"/>
        <w:rPr>
          <w:bCs/>
          <w:color w:val="000000"/>
          <w:sz w:val="22"/>
          <w:szCs w:val="22"/>
        </w:rPr>
      </w:pPr>
      <w:r w:rsidRPr="001A6082">
        <w:rPr>
          <w:color w:val="282828"/>
          <w:sz w:val="22"/>
          <w:szCs w:val="22"/>
        </w:rPr>
        <w:t xml:space="preserve">Andre TL, Green JM, </w:t>
      </w:r>
      <w:r w:rsidRPr="001A6082">
        <w:rPr>
          <w:b/>
          <w:color w:val="282828"/>
          <w:sz w:val="22"/>
          <w:szCs w:val="22"/>
        </w:rPr>
        <w:t>O’Neal EK</w:t>
      </w:r>
      <w:r w:rsidRPr="001A6082">
        <w:rPr>
          <w:color w:val="282828"/>
          <w:sz w:val="22"/>
          <w:szCs w:val="22"/>
        </w:rPr>
        <w:t>, Coates TE, Gann JJ, Neal KK. Effects of caffein</w:t>
      </w:r>
      <w:r w:rsidR="003D46C5" w:rsidRPr="001A6082">
        <w:rPr>
          <w:color w:val="282828"/>
          <w:sz w:val="22"/>
          <w:szCs w:val="22"/>
        </w:rPr>
        <w:t>e on repeated upper/lower body W</w:t>
      </w:r>
      <w:r w:rsidRPr="001A6082">
        <w:rPr>
          <w:color w:val="282828"/>
          <w:sz w:val="22"/>
          <w:szCs w:val="22"/>
        </w:rPr>
        <w:t>ingates and handgrip performance. Southeastern American College of Sports Medicine Regional Conference; February 2014: Greenville, SC.</w:t>
      </w:r>
      <w:r w:rsidR="00E238BE" w:rsidRPr="001A6082">
        <w:rPr>
          <w:color w:val="282828"/>
          <w:sz w:val="22"/>
          <w:szCs w:val="22"/>
        </w:rPr>
        <w:t>*</w:t>
      </w:r>
    </w:p>
    <w:p w14:paraId="19D98231" w14:textId="77777777" w:rsidR="00D526C3" w:rsidRPr="001A6082" w:rsidRDefault="00D526C3" w:rsidP="00D526C3">
      <w:pPr>
        <w:pStyle w:val="ListParagraph"/>
        <w:ind w:left="360"/>
        <w:rPr>
          <w:bCs/>
          <w:color w:val="000000"/>
          <w:sz w:val="22"/>
          <w:szCs w:val="22"/>
        </w:rPr>
      </w:pPr>
    </w:p>
    <w:p w14:paraId="78791E30" w14:textId="77777777" w:rsidR="0004733E" w:rsidRPr="001A6082" w:rsidRDefault="0004733E" w:rsidP="0004733E">
      <w:pPr>
        <w:pStyle w:val="ListParagraph"/>
        <w:numPr>
          <w:ilvl w:val="0"/>
          <w:numId w:val="25"/>
        </w:numPr>
        <w:ind w:left="360"/>
        <w:rPr>
          <w:bCs/>
          <w:color w:val="000000"/>
          <w:sz w:val="22"/>
          <w:szCs w:val="22"/>
        </w:rPr>
      </w:pPr>
      <w:r w:rsidRPr="001A6082">
        <w:rPr>
          <w:b/>
          <w:color w:val="000000"/>
          <w:sz w:val="22"/>
          <w:szCs w:val="22"/>
        </w:rPr>
        <w:t>O’Neal EK</w:t>
      </w:r>
      <w:r w:rsidRPr="001A6082">
        <w:rPr>
          <w:color w:val="000000"/>
          <w:sz w:val="22"/>
          <w:szCs w:val="22"/>
        </w:rPr>
        <w:t xml:space="preserve">. </w:t>
      </w:r>
      <w:r w:rsidRPr="001A6082">
        <w:rPr>
          <w:bCs/>
          <w:color w:val="000000"/>
          <w:sz w:val="22"/>
          <w:szCs w:val="22"/>
        </w:rPr>
        <w:t>Fluid intake between and during exercise bouts: A consideration for perception of sweat loss,</w:t>
      </w:r>
      <w:r w:rsidRPr="001A6082">
        <w:rPr>
          <w:color w:val="000000"/>
          <w:sz w:val="22"/>
          <w:szCs w:val="22"/>
        </w:rPr>
        <w:t xml:space="preserve"> First International Hydration Congress; December 2013: Madrid, Spain. Sponsored by The Coca-Cola Co. as Invited Speaker, awarded 7000 € for presenting and travel accommodation expenses.</w:t>
      </w:r>
    </w:p>
    <w:p w14:paraId="59880FC5" w14:textId="77777777" w:rsidR="0004733E" w:rsidRPr="001A6082" w:rsidRDefault="0004733E" w:rsidP="0004733E">
      <w:pPr>
        <w:pStyle w:val="ListParagraph"/>
        <w:ind w:left="360"/>
        <w:rPr>
          <w:bCs/>
          <w:color w:val="000000"/>
          <w:sz w:val="22"/>
          <w:szCs w:val="22"/>
        </w:rPr>
      </w:pPr>
      <w:r w:rsidRPr="001A6082">
        <w:rPr>
          <w:color w:val="000000"/>
          <w:sz w:val="22"/>
          <w:szCs w:val="22"/>
        </w:rPr>
        <w:t xml:space="preserve"> </w:t>
      </w:r>
    </w:p>
    <w:p w14:paraId="53D1EDD4" w14:textId="77777777" w:rsidR="0004733E" w:rsidRPr="001A6082" w:rsidRDefault="0004733E" w:rsidP="0004733E">
      <w:pPr>
        <w:pStyle w:val="ListParagraph"/>
        <w:numPr>
          <w:ilvl w:val="0"/>
          <w:numId w:val="25"/>
        </w:numPr>
        <w:ind w:left="360"/>
        <w:rPr>
          <w:color w:val="000000"/>
          <w:sz w:val="22"/>
          <w:szCs w:val="22"/>
          <w:u w:val="single"/>
        </w:rPr>
      </w:pPr>
      <w:r w:rsidRPr="001A6082">
        <w:rPr>
          <w:sz w:val="22"/>
          <w:szCs w:val="22"/>
        </w:rPr>
        <w:t xml:space="preserve">Lowe JB*, </w:t>
      </w:r>
      <w:r w:rsidRPr="001A6082">
        <w:rPr>
          <w:b/>
          <w:sz w:val="22"/>
          <w:szCs w:val="22"/>
        </w:rPr>
        <w:t>O’Neal EK</w:t>
      </w:r>
      <w:r w:rsidRPr="001A6082">
        <w:rPr>
          <w:sz w:val="22"/>
          <w:szCs w:val="22"/>
        </w:rPr>
        <w:t xml:space="preserve">, Stevenson MC, Greenhill LK, Davis BA, Holmes RL, Sellers LA, Green JM, Coates TE. ¼ mile pack test predicts wildland firefighter candidates’ 3-mile pack test success. American Industrial Hygiene Conference and Exposition; May 2013: Montreal, Canada. </w:t>
      </w:r>
      <w:r w:rsidRPr="001A6082">
        <w:rPr>
          <w:sz w:val="22"/>
          <w:szCs w:val="22"/>
          <w:u w:val="single"/>
        </w:rPr>
        <w:t>*Faculty Mentor: Winner of the AIHA Undergraduate Research Award.</w:t>
      </w:r>
    </w:p>
    <w:p w14:paraId="379DC21F" w14:textId="77777777" w:rsidR="0004733E" w:rsidRPr="001A6082" w:rsidRDefault="0004733E" w:rsidP="0004733E">
      <w:pPr>
        <w:ind w:left="360"/>
        <w:rPr>
          <w:color w:val="000000"/>
          <w:sz w:val="22"/>
          <w:szCs w:val="22"/>
        </w:rPr>
      </w:pPr>
    </w:p>
    <w:p w14:paraId="3A2CEC83" w14:textId="77777777" w:rsidR="0004733E" w:rsidRPr="001A6082" w:rsidRDefault="0004733E" w:rsidP="0004733E">
      <w:pPr>
        <w:pStyle w:val="ListParagraph"/>
        <w:numPr>
          <w:ilvl w:val="0"/>
          <w:numId w:val="25"/>
        </w:numPr>
        <w:ind w:left="360"/>
        <w:rPr>
          <w:sz w:val="22"/>
          <w:szCs w:val="22"/>
        </w:rPr>
      </w:pPr>
      <w:r w:rsidRPr="001A6082">
        <w:rPr>
          <w:sz w:val="22"/>
          <w:szCs w:val="22"/>
        </w:rPr>
        <w:t xml:space="preserve">Davis BA, Thigpen LK, Hornsby JH, Stevenson MC, PL Riethmaier, Green JM, </w:t>
      </w:r>
      <w:r w:rsidRPr="001A6082">
        <w:rPr>
          <w:b/>
          <w:sz w:val="22"/>
          <w:szCs w:val="22"/>
        </w:rPr>
        <w:t>O’Neal EK</w:t>
      </w:r>
      <w:r w:rsidRPr="001A6082">
        <w:rPr>
          <w:sz w:val="22"/>
          <w:szCs w:val="22"/>
        </w:rPr>
        <w:t xml:space="preserve">. Effects of 75 Versus 150% Fluid Replacement on Subsequent Morning Hydration Status and 10-km Running Performance. National American College of Sports Medicine National Conference; May 2013: Indianapolis, IN.  </w:t>
      </w:r>
    </w:p>
    <w:p w14:paraId="687A41D7" w14:textId="77777777" w:rsidR="0004733E" w:rsidRPr="001A6082" w:rsidRDefault="0004733E" w:rsidP="0004733E">
      <w:pPr>
        <w:ind w:left="360" w:hanging="360"/>
        <w:contextualSpacing/>
        <w:rPr>
          <w:rFonts w:eastAsiaTheme="minorHAnsi"/>
          <w:sz w:val="22"/>
          <w:szCs w:val="22"/>
        </w:rPr>
      </w:pPr>
    </w:p>
    <w:p w14:paraId="353CD6A8" w14:textId="77777777" w:rsidR="0004733E" w:rsidRPr="001A6082" w:rsidRDefault="0004733E" w:rsidP="0004733E">
      <w:pPr>
        <w:pStyle w:val="ListParagraph"/>
        <w:numPr>
          <w:ilvl w:val="0"/>
          <w:numId w:val="25"/>
        </w:numPr>
        <w:ind w:left="360"/>
        <w:rPr>
          <w:sz w:val="22"/>
          <w:szCs w:val="22"/>
        </w:rPr>
      </w:pPr>
      <w:r w:rsidRPr="001A6082">
        <w:rPr>
          <w:rFonts w:eastAsiaTheme="minorHAnsi"/>
          <w:sz w:val="22"/>
          <w:szCs w:val="22"/>
        </w:rPr>
        <w:t xml:space="preserve">Caufield CR, Lowe JB, Stevenson MC, Cook MK, Thigpen LK, Greenhill LK, Berryman HL, Davis BA, Horton AD, </w:t>
      </w:r>
      <w:r w:rsidRPr="001A6082">
        <w:rPr>
          <w:rFonts w:eastAsiaTheme="minorHAnsi"/>
          <w:b/>
          <w:sz w:val="22"/>
          <w:szCs w:val="22"/>
        </w:rPr>
        <w:t>O’Neal EK</w:t>
      </w:r>
      <w:r w:rsidRPr="001A6082">
        <w:rPr>
          <w:rFonts w:eastAsiaTheme="minorHAnsi"/>
          <w:sz w:val="22"/>
          <w:szCs w:val="22"/>
        </w:rPr>
        <w:t>. Perceived sweat loss and 24-h fluid balance following a 1-h run in a temperate environment.</w:t>
      </w:r>
      <w:r w:rsidRPr="001A6082">
        <w:rPr>
          <w:sz w:val="22"/>
          <w:szCs w:val="22"/>
        </w:rPr>
        <w:t xml:space="preserve"> National American College of Sports Medicine National Conference; May 2013: Indianapolis, IN. </w:t>
      </w:r>
    </w:p>
    <w:p w14:paraId="7A03C70A" w14:textId="77777777" w:rsidR="0004733E" w:rsidRPr="001A6082" w:rsidRDefault="0004733E" w:rsidP="0004733E">
      <w:pPr>
        <w:ind w:left="360" w:hanging="360"/>
        <w:contextualSpacing/>
        <w:rPr>
          <w:sz w:val="22"/>
          <w:szCs w:val="22"/>
        </w:rPr>
      </w:pPr>
    </w:p>
    <w:p w14:paraId="7DF7CCEE" w14:textId="77777777" w:rsidR="0004733E" w:rsidRPr="001A6082" w:rsidRDefault="0004733E" w:rsidP="0004733E">
      <w:pPr>
        <w:pStyle w:val="ListParagraph"/>
        <w:numPr>
          <w:ilvl w:val="0"/>
          <w:numId w:val="25"/>
        </w:numPr>
        <w:ind w:left="360"/>
        <w:rPr>
          <w:sz w:val="22"/>
          <w:szCs w:val="22"/>
        </w:rPr>
      </w:pPr>
      <w:r w:rsidRPr="001A6082">
        <w:rPr>
          <w:b/>
          <w:color w:val="1A1A1A"/>
          <w:sz w:val="22"/>
          <w:szCs w:val="22"/>
        </w:rPr>
        <w:t>O’Neal EK.</w:t>
      </w:r>
      <w:r w:rsidRPr="001A6082">
        <w:rPr>
          <w:color w:val="1A1A1A"/>
          <w:sz w:val="22"/>
          <w:szCs w:val="22"/>
        </w:rPr>
        <w:t xml:space="preserve"> Hydration for athletes: Is it what you think? Murray State University Collaborative Learning and Unlimited Excellence Conference; April 2013: Murray, KY.  </w:t>
      </w:r>
    </w:p>
    <w:p w14:paraId="267DC1DF" w14:textId="77777777" w:rsidR="0004733E" w:rsidRPr="001A6082" w:rsidRDefault="0004733E" w:rsidP="0004733E">
      <w:pPr>
        <w:rPr>
          <w:rFonts w:eastAsiaTheme="minorHAnsi"/>
          <w:b/>
          <w:sz w:val="22"/>
          <w:szCs w:val="22"/>
        </w:rPr>
      </w:pPr>
    </w:p>
    <w:p w14:paraId="418341C8" w14:textId="77777777" w:rsidR="0004733E" w:rsidRPr="001A6082" w:rsidRDefault="0004733E" w:rsidP="0004733E">
      <w:pPr>
        <w:pStyle w:val="ListParagraph"/>
        <w:numPr>
          <w:ilvl w:val="0"/>
          <w:numId w:val="25"/>
        </w:numPr>
        <w:ind w:left="360"/>
        <w:rPr>
          <w:sz w:val="22"/>
          <w:szCs w:val="22"/>
        </w:rPr>
      </w:pPr>
      <w:r w:rsidRPr="001A6082">
        <w:rPr>
          <w:rFonts w:eastAsiaTheme="minorHAnsi"/>
          <w:b/>
          <w:sz w:val="22"/>
          <w:szCs w:val="22"/>
        </w:rPr>
        <w:t>O’Neal EK</w:t>
      </w:r>
      <w:r w:rsidRPr="001A6082">
        <w:rPr>
          <w:rFonts w:eastAsiaTheme="minorHAnsi"/>
          <w:sz w:val="22"/>
          <w:szCs w:val="22"/>
        </w:rPr>
        <w:t>, Laurent CM. Increasing your n: strategies to recruit and retain participants for your research projects.</w:t>
      </w:r>
      <w:r w:rsidRPr="001A6082">
        <w:rPr>
          <w:sz w:val="22"/>
          <w:szCs w:val="22"/>
        </w:rPr>
        <w:t xml:space="preserve"> Southeastern American College of Sports Medicine Regional Conference; February 2013: Greenville, SC. </w:t>
      </w:r>
    </w:p>
    <w:p w14:paraId="637F7137" w14:textId="77777777" w:rsidR="0004733E" w:rsidRPr="001A6082" w:rsidRDefault="0004733E" w:rsidP="0004733E">
      <w:pPr>
        <w:ind w:left="360" w:hanging="360"/>
        <w:contextualSpacing/>
        <w:rPr>
          <w:rFonts w:eastAsiaTheme="minorHAnsi"/>
          <w:sz w:val="22"/>
          <w:szCs w:val="22"/>
        </w:rPr>
      </w:pPr>
    </w:p>
    <w:p w14:paraId="2B2749D6" w14:textId="77777777" w:rsidR="0004733E" w:rsidRPr="001A6082" w:rsidRDefault="0004733E" w:rsidP="0004733E">
      <w:pPr>
        <w:pStyle w:val="ListParagraph"/>
        <w:numPr>
          <w:ilvl w:val="0"/>
          <w:numId w:val="25"/>
        </w:numPr>
        <w:ind w:left="360"/>
        <w:rPr>
          <w:sz w:val="22"/>
          <w:szCs w:val="22"/>
        </w:rPr>
      </w:pPr>
      <w:r w:rsidRPr="001A6082">
        <w:rPr>
          <w:sz w:val="22"/>
          <w:szCs w:val="22"/>
        </w:rPr>
        <w:t>Davis BA, Thigpen LK, Hornsby JH, Stevenson MC, Riethmaier PL, Green JM</w:t>
      </w:r>
      <w:r w:rsidRPr="001A6082">
        <w:rPr>
          <w:b/>
          <w:sz w:val="22"/>
          <w:szCs w:val="22"/>
        </w:rPr>
        <w:t>, O’Neal EK</w:t>
      </w:r>
      <w:r w:rsidRPr="001A6082">
        <w:rPr>
          <w:sz w:val="22"/>
          <w:szCs w:val="22"/>
        </w:rPr>
        <w:t>. Effects of 75 versus 150% fluid replacement on subsequent morning hydration status and 10-km running performance. Southeastern American College of Sports Medicine Regional Conference; February 2013: Greenville, SC.</w:t>
      </w:r>
    </w:p>
    <w:p w14:paraId="1D485E14" w14:textId="77777777" w:rsidR="0004733E" w:rsidRPr="001A6082" w:rsidRDefault="0004733E" w:rsidP="0004733E">
      <w:pPr>
        <w:ind w:left="360" w:hanging="360"/>
        <w:contextualSpacing/>
        <w:rPr>
          <w:sz w:val="22"/>
          <w:szCs w:val="22"/>
        </w:rPr>
      </w:pPr>
    </w:p>
    <w:p w14:paraId="7C4DD5BE" w14:textId="77777777" w:rsidR="0004733E" w:rsidRPr="001A6082" w:rsidRDefault="0004733E" w:rsidP="0004733E">
      <w:pPr>
        <w:pStyle w:val="ListParagraph"/>
        <w:numPr>
          <w:ilvl w:val="0"/>
          <w:numId w:val="25"/>
        </w:numPr>
        <w:ind w:left="360"/>
        <w:rPr>
          <w:color w:val="000000"/>
          <w:sz w:val="22"/>
          <w:szCs w:val="22"/>
          <w:u w:val="single"/>
        </w:rPr>
      </w:pPr>
      <w:r w:rsidRPr="001A6082">
        <w:rPr>
          <w:sz w:val="22"/>
          <w:szCs w:val="22"/>
        </w:rPr>
        <w:t xml:space="preserve">Stevenson MC*, Lowe JB, Berryman HL, Davis BA, Horton AD, </w:t>
      </w:r>
      <w:r w:rsidRPr="001A6082">
        <w:rPr>
          <w:b/>
          <w:sz w:val="22"/>
          <w:szCs w:val="22"/>
        </w:rPr>
        <w:t>O’Neal</w:t>
      </w:r>
      <w:r w:rsidRPr="001A6082">
        <w:rPr>
          <w:b/>
          <w:color w:val="000000"/>
          <w:sz w:val="22"/>
          <w:szCs w:val="22"/>
        </w:rPr>
        <w:t xml:space="preserve"> EK</w:t>
      </w:r>
      <w:r w:rsidRPr="001A6082">
        <w:rPr>
          <w:color w:val="000000"/>
          <w:sz w:val="22"/>
          <w:szCs w:val="22"/>
        </w:rPr>
        <w:t>. Runners underestimate sweat losses in temperate environment run.</w:t>
      </w:r>
      <w:r w:rsidRPr="001A6082">
        <w:rPr>
          <w:sz w:val="22"/>
          <w:szCs w:val="22"/>
        </w:rPr>
        <w:t xml:space="preserve"> Southeastern American College of Sports Medicine Regional Conference; February 2013: Greenville, SC. </w:t>
      </w:r>
      <w:r w:rsidRPr="001A6082">
        <w:rPr>
          <w:sz w:val="22"/>
          <w:szCs w:val="22"/>
          <w:u w:val="single"/>
        </w:rPr>
        <w:t>*Faculty Mentor: Nominated for SEACSM undergraduate research award.</w:t>
      </w:r>
    </w:p>
    <w:p w14:paraId="510DC7DE" w14:textId="77777777" w:rsidR="0004733E" w:rsidRPr="001A6082" w:rsidRDefault="0004733E" w:rsidP="0004733E">
      <w:pPr>
        <w:ind w:left="360" w:hanging="360"/>
        <w:contextualSpacing/>
        <w:rPr>
          <w:rFonts w:eastAsiaTheme="minorHAnsi"/>
          <w:sz w:val="22"/>
          <w:szCs w:val="22"/>
        </w:rPr>
      </w:pPr>
    </w:p>
    <w:p w14:paraId="18B9746E" w14:textId="77777777" w:rsidR="0004733E" w:rsidRPr="001A6082" w:rsidRDefault="0004733E" w:rsidP="0004733E">
      <w:pPr>
        <w:pStyle w:val="ListParagraph"/>
        <w:numPr>
          <w:ilvl w:val="0"/>
          <w:numId w:val="25"/>
        </w:numPr>
        <w:ind w:left="360"/>
        <w:rPr>
          <w:color w:val="000000"/>
          <w:sz w:val="22"/>
          <w:szCs w:val="22"/>
        </w:rPr>
      </w:pPr>
      <w:r w:rsidRPr="001A6082">
        <w:rPr>
          <w:rFonts w:eastAsiaTheme="minorHAnsi"/>
          <w:sz w:val="22"/>
          <w:szCs w:val="22"/>
        </w:rPr>
        <w:t xml:space="preserve">Caufield CR, Cook MK, Thigpen LK, Greenhill LK, </w:t>
      </w:r>
      <w:r w:rsidRPr="001A6082">
        <w:rPr>
          <w:rFonts w:eastAsiaTheme="minorHAnsi"/>
          <w:b/>
          <w:sz w:val="22"/>
          <w:szCs w:val="22"/>
        </w:rPr>
        <w:t>O’Neal EK</w:t>
      </w:r>
      <w:r w:rsidRPr="001A6082">
        <w:rPr>
          <w:rFonts w:eastAsiaTheme="minorHAnsi"/>
          <w:sz w:val="22"/>
          <w:szCs w:val="22"/>
        </w:rPr>
        <w:t>. 24-h fluid balance following a 1 h run in college age runners.</w:t>
      </w:r>
      <w:r w:rsidRPr="001A6082">
        <w:rPr>
          <w:sz w:val="22"/>
          <w:szCs w:val="22"/>
        </w:rPr>
        <w:t xml:space="preserve"> Southeastern American College of Sports Medicine Regional Conference; February 2013: Greenville, SC.</w:t>
      </w:r>
    </w:p>
    <w:p w14:paraId="1DB45F34" w14:textId="77777777" w:rsidR="0004733E" w:rsidRPr="001A6082" w:rsidRDefault="0004733E" w:rsidP="0004733E">
      <w:pPr>
        <w:rPr>
          <w:b/>
          <w:sz w:val="22"/>
          <w:szCs w:val="22"/>
        </w:rPr>
      </w:pPr>
    </w:p>
    <w:p w14:paraId="2BB50D0F" w14:textId="77777777" w:rsidR="0004733E" w:rsidRPr="001A6082" w:rsidRDefault="0004733E" w:rsidP="0004733E">
      <w:pPr>
        <w:pStyle w:val="ListParagraph"/>
        <w:numPr>
          <w:ilvl w:val="0"/>
          <w:numId w:val="25"/>
        </w:numPr>
        <w:ind w:left="360"/>
        <w:rPr>
          <w:sz w:val="22"/>
          <w:szCs w:val="22"/>
        </w:rPr>
      </w:pPr>
      <w:r w:rsidRPr="001A6082">
        <w:rPr>
          <w:b/>
          <w:sz w:val="22"/>
          <w:szCs w:val="22"/>
        </w:rPr>
        <w:t xml:space="preserve">O’Neal EK, </w:t>
      </w:r>
      <w:r w:rsidRPr="001A6082">
        <w:rPr>
          <w:rFonts w:eastAsiaTheme="minorHAnsi"/>
          <w:sz w:val="22"/>
          <w:szCs w:val="22"/>
        </w:rPr>
        <w:t>Davis BA, Thigpen LK, Caufield CR, McIntosh JR, Horton AD, Keating RL, Hornsby</w:t>
      </w:r>
      <w:r w:rsidRPr="001A6082">
        <w:rPr>
          <w:rFonts w:eastAsiaTheme="minorHAnsi"/>
          <w:sz w:val="22"/>
          <w:szCs w:val="22"/>
          <w:vertAlign w:val="superscript"/>
        </w:rPr>
        <w:t xml:space="preserve"> </w:t>
      </w:r>
      <w:r w:rsidRPr="001A6082">
        <w:rPr>
          <w:rFonts w:eastAsiaTheme="minorHAnsi"/>
          <w:sz w:val="22"/>
          <w:szCs w:val="22"/>
        </w:rPr>
        <w:t>JH, Green</w:t>
      </w:r>
      <w:r w:rsidRPr="001A6082">
        <w:rPr>
          <w:rFonts w:eastAsiaTheme="minorHAnsi"/>
          <w:sz w:val="22"/>
          <w:szCs w:val="22"/>
          <w:vertAlign w:val="superscript"/>
        </w:rPr>
        <w:t xml:space="preserve"> </w:t>
      </w:r>
      <w:r w:rsidRPr="001A6082">
        <w:rPr>
          <w:rFonts w:eastAsiaTheme="minorHAnsi"/>
          <w:sz w:val="22"/>
          <w:szCs w:val="22"/>
        </w:rPr>
        <w:t xml:space="preserve">JM. </w:t>
      </w:r>
      <w:r w:rsidRPr="001A6082">
        <w:rPr>
          <w:sz w:val="22"/>
          <w:szCs w:val="22"/>
        </w:rPr>
        <w:t>Male and female runners underestimate sweat losses during 1-h summer run. National American College of Sports Medicine National Conference; May, 2012: San Francisco, CA.</w:t>
      </w:r>
    </w:p>
    <w:p w14:paraId="5BC2B0A5" w14:textId="77777777" w:rsidR="0004733E" w:rsidRPr="001A6082" w:rsidRDefault="0004733E" w:rsidP="0004733E">
      <w:pPr>
        <w:ind w:left="360" w:hanging="360"/>
        <w:rPr>
          <w:b/>
          <w:sz w:val="22"/>
          <w:szCs w:val="22"/>
        </w:rPr>
      </w:pPr>
    </w:p>
    <w:p w14:paraId="56FF8C9F" w14:textId="77777777" w:rsidR="0004733E" w:rsidRPr="001A6082" w:rsidRDefault="0004733E" w:rsidP="0004733E">
      <w:pPr>
        <w:pStyle w:val="ListParagraph"/>
        <w:numPr>
          <w:ilvl w:val="0"/>
          <w:numId w:val="25"/>
        </w:numPr>
        <w:ind w:left="360"/>
        <w:rPr>
          <w:sz w:val="22"/>
          <w:szCs w:val="22"/>
        </w:rPr>
      </w:pPr>
      <w:r w:rsidRPr="001A6082">
        <w:rPr>
          <w:sz w:val="22"/>
          <w:szCs w:val="22"/>
        </w:rPr>
        <w:t xml:space="preserve">Minton DM, </w:t>
      </w:r>
      <w:r w:rsidRPr="001A6082">
        <w:rPr>
          <w:bCs/>
          <w:sz w:val="22"/>
          <w:szCs w:val="22"/>
        </w:rPr>
        <w:t>Torres-McGehee T,</w:t>
      </w:r>
      <w:r w:rsidRPr="001A6082">
        <w:rPr>
          <w:b/>
          <w:bCs/>
          <w:sz w:val="22"/>
          <w:szCs w:val="22"/>
        </w:rPr>
        <w:t xml:space="preserve"> O’Neal EK, </w:t>
      </w:r>
      <w:r w:rsidRPr="001A6082">
        <w:rPr>
          <w:bCs/>
          <w:sz w:val="22"/>
          <w:szCs w:val="22"/>
        </w:rPr>
        <w:t>Emerson CC. Reliability and validity of two digital refractometers to a clinical refractometer. Mid-Atlantic Athletic Trainers’ Association Conference; May 18, 2012: Greenville, SC.</w:t>
      </w:r>
    </w:p>
    <w:p w14:paraId="24C29212" w14:textId="77777777" w:rsidR="0004733E" w:rsidRPr="001A6082" w:rsidRDefault="0004733E" w:rsidP="0004733E">
      <w:pPr>
        <w:ind w:left="360" w:hanging="360"/>
        <w:rPr>
          <w:sz w:val="22"/>
          <w:szCs w:val="22"/>
        </w:rPr>
      </w:pPr>
    </w:p>
    <w:p w14:paraId="576A7C01" w14:textId="77777777" w:rsidR="0004733E" w:rsidRPr="001A6082" w:rsidRDefault="0004733E" w:rsidP="0004733E">
      <w:pPr>
        <w:pStyle w:val="ListParagraph"/>
        <w:numPr>
          <w:ilvl w:val="0"/>
          <w:numId w:val="25"/>
        </w:numPr>
        <w:ind w:left="360"/>
        <w:rPr>
          <w:sz w:val="22"/>
          <w:szCs w:val="22"/>
        </w:rPr>
      </w:pPr>
      <w:r w:rsidRPr="001A6082">
        <w:rPr>
          <w:b/>
          <w:sz w:val="22"/>
          <w:szCs w:val="22"/>
        </w:rPr>
        <w:t>O’Neal EK</w:t>
      </w:r>
      <w:r w:rsidRPr="001A6082">
        <w:rPr>
          <w:sz w:val="22"/>
          <w:szCs w:val="22"/>
        </w:rPr>
        <w:t>.  You want me to read what!  Introducing undergraduates to peer-reviewed research. ASAHPERD State Conference; April 2012: Orange Beach, AL.</w:t>
      </w:r>
    </w:p>
    <w:p w14:paraId="2B24066F" w14:textId="77777777" w:rsidR="0004733E" w:rsidRPr="001A6082" w:rsidRDefault="0004733E" w:rsidP="0004733E">
      <w:pPr>
        <w:ind w:left="360" w:hanging="360"/>
        <w:rPr>
          <w:sz w:val="22"/>
          <w:szCs w:val="22"/>
        </w:rPr>
      </w:pPr>
    </w:p>
    <w:p w14:paraId="2017A286" w14:textId="77777777" w:rsidR="0004733E" w:rsidRPr="001A6082" w:rsidRDefault="0004733E" w:rsidP="0004733E">
      <w:pPr>
        <w:pStyle w:val="ListParagraph"/>
        <w:numPr>
          <w:ilvl w:val="0"/>
          <w:numId w:val="25"/>
        </w:numPr>
        <w:ind w:left="360"/>
        <w:rPr>
          <w:sz w:val="22"/>
          <w:szCs w:val="22"/>
        </w:rPr>
      </w:pPr>
      <w:r w:rsidRPr="001A6082">
        <w:rPr>
          <w:b/>
          <w:sz w:val="22"/>
          <w:szCs w:val="22"/>
        </w:rPr>
        <w:t>O’Neal EK</w:t>
      </w:r>
      <w:r w:rsidRPr="001A6082">
        <w:rPr>
          <w:sz w:val="22"/>
          <w:szCs w:val="22"/>
        </w:rPr>
        <w:t>.  Cutthroat ultimate Frisbee: A new and more active spin on disc golf. ASAHPERD State Conference; April 2012: Orange Beach, AL.</w:t>
      </w:r>
    </w:p>
    <w:p w14:paraId="45C2AC1F" w14:textId="77777777" w:rsidR="0004733E" w:rsidRPr="001A6082" w:rsidRDefault="0004733E" w:rsidP="0004733E">
      <w:pPr>
        <w:ind w:left="360" w:hanging="360"/>
        <w:rPr>
          <w:sz w:val="22"/>
          <w:szCs w:val="22"/>
        </w:rPr>
      </w:pPr>
    </w:p>
    <w:p w14:paraId="5851F900" w14:textId="77777777" w:rsidR="0004733E" w:rsidRPr="001A6082" w:rsidRDefault="0004733E" w:rsidP="0004733E">
      <w:pPr>
        <w:pStyle w:val="ListParagraph"/>
        <w:numPr>
          <w:ilvl w:val="0"/>
          <w:numId w:val="25"/>
        </w:numPr>
        <w:ind w:left="360"/>
        <w:rPr>
          <w:sz w:val="22"/>
          <w:szCs w:val="22"/>
        </w:rPr>
      </w:pPr>
      <w:r w:rsidRPr="001A6082">
        <w:rPr>
          <w:b/>
          <w:sz w:val="22"/>
          <w:szCs w:val="22"/>
        </w:rPr>
        <w:t>O’Neal EK</w:t>
      </w:r>
      <w:r w:rsidRPr="001A6082">
        <w:rPr>
          <w:sz w:val="22"/>
          <w:szCs w:val="22"/>
        </w:rPr>
        <w:t>, Pritchett KL, Pritchett RC. Increasing research literacy in the undergraduate classroom. Southeastern American College of Sports Medicine Regional Conference; February 2012</w:t>
      </w:r>
      <w:r w:rsidRPr="001A6082">
        <w:rPr>
          <w:iCs/>
          <w:sz w:val="22"/>
          <w:szCs w:val="22"/>
        </w:rPr>
        <w:t>:</w:t>
      </w:r>
      <w:r w:rsidRPr="001A6082">
        <w:rPr>
          <w:i/>
          <w:iCs/>
          <w:sz w:val="22"/>
          <w:szCs w:val="22"/>
        </w:rPr>
        <w:t xml:space="preserve"> </w:t>
      </w:r>
      <w:r w:rsidRPr="001A6082">
        <w:rPr>
          <w:iCs/>
          <w:sz w:val="22"/>
          <w:szCs w:val="22"/>
        </w:rPr>
        <w:t>Jacksonville, FL.</w:t>
      </w:r>
    </w:p>
    <w:p w14:paraId="5BCA69BD" w14:textId="77777777" w:rsidR="0004733E" w:rsidRPr="001A6082" w:rsidRDefault="0004733E" w:rsidP="0004733E">
      <w:pPr>
        <w:ind w:left="360" w:hanging="360"/>
        <w:rPr>
          <w:sz w:val="22"/>
          <w:szCs w:val="22"/>
        </w:rPr>
      </w:pPr>
    </w:p>
    <w:p w14:paraId="7F475159" w14:textId="77777777" w:rsidR="0004733E" w:rsidRPr="001A6082" w:rsidRDefault="0004733E" w:rsidP="0004733E">
      <w:pPr>
        <w:pStyle w:val="ListParagraph"/>
        <w:numPr>
          <w:ilvl w:val="0"/>
          <w:numId w:val="25"/>
        </w:numPr>
        <w:ind w:left="360"/>
        <w:rPr>
          <w:sz w:val="22"/>
          <w:szCs w:val="22"/>
        </w:rPr>
      </w:pPr>
      <w:r w:rsidRPr="001A6082">
        <w:rPr>
          <w:bCs/>
          <w:sz w:val="22"/>
          <w:szCs w:val="22"/>
        </w:rPr>
        <w:t xml:space="preserve">Hornsby JH, Green JM, </w:t>
      </w:r>
      <w:r w:rsidRPr="001A6082">
        <w:rPr>
          <w:b/>
          <w:bCs/>
          <w:sz w:val="22"/>
          <w:szCs w:val="22"/>
        </w:rPr>
        <w:t>O’Neal EK</w:t>
      </w:r>
      <w:r w:rsidRPr="001A6082">
        <w:rPr>
          <w:bCs/>
          <w:sz w:val="22"/>
          <w:szCs w:val="22"/>
        </w:rPr>
        <w:t>, Gover LL, McIntosh JR, Coates TE. Influence of acute RPE on session RPE.</w:t>
      </w:r>
      <w:r w:rsidRPr="001A6082">
        <w:rPr>
          <w:sz w:val="22"/>
          <w:szCs w:val="22"/>
        </w:rPr>
        <w:t xml:space="preserve"> Southeastern American College of Sports Medicine Regional Conference; February 2012</w:t>
      </w:r>
      <w:r w:rsidRPr="001A6082">
        <w:rPr>
          <w:iCs/>
          <w:sz w:val="22"/>
          <w:szCs w:val="22"/>
        </w:rPr>
        <w:t>:</w:t>
      </w:r>
      <w:r w:rsidRPr="001A6082">
        <w:rPr>
          <w:i/>
          <w:iCs/>
          <w:sz w:val="22"/>
          <w:szCs w:val="22"/>
        </w:rPr>
        <w:t xml:space="preserve"> </w:t>
      </w:r>
      <w:r w:rsidRPr="001A6082">
        <w:rPr>
          <w:iCs/>
          <w:sz w:val="22"/>
          <w:szCs w:val="22"/>
        </w:rPr>
        <w:t>Jacksonville, FL.</w:t>
      </w:r>
    </w:p>
    <w:p w14:paraId="6E08AD6E" w14:textId="77777777" w:rsidR="0004733E" w:rsidRPr="001A6082" w:rsidRDefault="0004733E" w:rsidP="0004733E">
      <w:pPr>
        <w:ind w:left="360" w:hanging="360"/>
        <w:rPr>
          <w:sz w:val="22"/>
          <w:szCs w:val="22"/>
        </w:rPr>
      </w:pPr>
    </w:p>
    <w:p w14:paraId="1D5B8C80" w14:textId="35E6911D" w:rsidR="00C112F5" w:rsidRPr="001A6082" w:rsidRDefault="0004733E" w:rsidP="00C112F5">
      <w:pPr>
        <w:pStyle w:val="ListParagraph"/>
        <w:numPr>
          <w:ilvl w:val="0"/>
          <w:numId w:val="25"/>
        </w:numPr>
        <w:ind w:left="360"/>
        <w:rPr>
          <w:color w:val="000000"/>
          <w:sz w:val="22"/>
          <w:szCs w:val="22"/>
        </w:rPr>
      </w:pPr>
      <w:r w:rsidRPr="001A6082">
        <w:rPr>
          <w:sz w:val="22"/>
          <w:szCs w:val="22"/>
        </w:rPr>
        <w:t xml:space="preserve">Davis BA*, Horton AD, Hornsby JH, Green JM, </w:t>
      </w:r>
      <w:r w:rsidRPr="001A6082">
        <w:rPr>
          <w:b/>
          <w:sz w:val="22"/>
          <w:szCs w:val="22"/>
        </w:rPr>
        <w:t>O’Neal EK</w:t>
      </w:r>
      <w:r w:rsidRPr="001A6082">
        <w:rPr>
          <w:sz w:val="22"/>
          <w:szCs w:val="22"/>
        </w:rPr>
        <w:t xml:space="preserve">. </w:t>
      </w:r>
      <w:r w:rsidRPr="001A6082">
        <w:rPr>
          <w:color w:val="000000"/>
          <w:sz w:val="22"/>
          <w:szCs w:val="22"/>
        </w:rPr>
        <w:t>Male runners demonstrate poor sweat loss estimation accuracy.</w:t>
      </w:r>
      <w:r w:rsidRPr="001A6082">
        <w:rPr>
          <w:sz w:val="22"/>
          <w:szCs w:val="22"/>
        </w:rPr>
        <w:t xml:space="preserve"> Southeastern American College of Sports Medicine Regional Conference; February 2012:</w:t>
      </w:r>
      <w:r w:rsidRPr="001A6082">
        <w:rPr>
          <w:i/>
          <w:iCs/>
          <w:sz w:val="22"/>
          <w:szCs w:val="22"/>
        </w:rPr>
        <w:t xml:space="preserve"> </w:t>
      </w:r>
      <w:r w:rsidRPr="001A6082">
        <w:rPr>
          <w:iCs/>
          <w:sz w:val="22"/>
          <w:szCs w:val="22"/>
        </w:rPr>
        <w:t>Jacksonville, FL.</w:t>
      </w:r>
      <w:r w:rsidRPr="001A6082">
        <w:rPr>
          <w:iCs/>
          <w:sz w:val="22"/>
          <w:szCs w:val="22"/>
          <w:u w:val="single"/>
        </w:rPr>
        <w:t>*Faculty mentor: nominated for SEACSM Graduate Student Research Award.</w:t>
      </w:r>
    </w:p>
    <w:p w14:paraId="6959CDD7" w14:textId="77777777" w:rsidR="00C112F5" w:rsidRPr="001A6082" w:rsidRDefault="00C112F5" w:rsidP="00C112F5">
      <w:pPr>
        <w:pStyle w:val="ListParagraph"/>
        <w:ind w:left="360"/>
        <w:rPr>
          <w:color w:val="000000"/>
          <w:sz w:val="22"/>
          <w:szCs w:val="22"/>
        </w:rPr>
      </w:pPr>
    </w:p>
    <w:p w14:paraId="1E198955" w14:textId="77777777" w:rsidR="0004733E" w:rsidRPr="001A6082" w:rsidRDefault="0004733E" w:rsidP="0004733E">
      <w:pPr>
        <w:pStyle w:val="ListParagraph"/>
        <w:numPr>
          <w:ilvl w:val="0"/>
          <w:numId w:val="25"/>
        </w:numPr>
        <w:ind w:left="360"/>
        <w:rPr>
          <w:sz w:val="22"/>
          <w:szCs w:val="22"/>
        </w:rPr>
      </w:pPr>
      <w:r w:rsidRPr="001A6082">
        <w:rPr>
          <w:sz w:val="22"/>
          <w:szCs w:val="22"/>
        </w:rPr>
        <w:t xml:space="preserve">Thigpen LK, Caufield CR, McIntosh JR, Keating RL, </w:t>
      </w:r>
      <w:r w:rsidRPr="001A6082">
        <w:rPr>
          <w:b/>
          <w:sz w:val="22"/>
          <w:szCs w:val="22"/>
        </w:rPr>
        <w:t>O’Neal EK</w:t>
      </w:r>
      <w:r w:rsidRPr="001A6082">
        <w:rPr>
          <w:sz w:val="22"/>
          <w:szCs w:val="22"/>
        </w:rPr>
        <w:t>. Female runners underestimate sweat losses during 1 h outdoor run. Southeastern American College of Sports Medicine Regional Conference; February 2012:</w:t>
      </w:r>
      <w:r w:rsidRPr="001A6082">
        <w:rPr>
          <w:i/>
          <w:iCs/>
          <w:sz w:val="22"/>
          <w:szCs w:val="22"/>
        </w:rPr>
        <w:t xml:space="preserve"> </w:t>
      </w:r>
      <w:r w:rsidRPr="001A6082">
        <w:rPr>
          <w:iCs/>
          <w:sz w:val="22"/>
          <w:szCs w:val="22"/>
        </w:rPr>
        <w:t>Jacksonville, FL.</w:t>
      </w:r>
      <w:r w:rsidRPr="001A6082">
        <w:rPr>
          <w:i/>
          <w:iCs/>
          <w:sz w:val="22"/>
          <w:szCs w:val="22"/>
        </w:rPr>
        <w:t xml:space="preserve"> </w:t>
      </w:r>
    </w:p>
    <w:p w14:paraId="54B64C95" w14:textId="77777777" w:rsidR="0004733E" w:rsidRPr="001A6082" w:rsidRDefault="0004733E" w:rsidP="0004733E">
      <w:pPr>
        <w:rPr>
          <w:sz w:val="22"/>
          <w:szCs w:val="22"/>
        </w:rPr>
      </w:pPr>
    </w:p>
    <w:p w14:paraId="70A4CDA3" w14:textId="77777777" w:rsidR="0004733E" w:rsidRPr="001A6082" w:rsidRDefault="0004733E" w:rsidP="0004733E">
      <w:pPr>
        <w:pStyle w:val="ListParagraph"/>
        <w:numPr>
          <w:ilvl w:val="0"/>
          <w:numId w:val="25"/>
        </w:numPr>
        <w:ind w:left="360"/>
        <w:rPr>
          <w:sz w:val="22"/>
          <w:szCs w:val="22"/>
        </w:rPr>
      </w:pPr>
      <w:r w:rsidRPr="001A6082">
        <w:rPr>
          <w:sz w:val="22"/>
          <w:szCs w:val="22"/>
        </w:rPr>
        <w:t xml:space="preserve">Nepocatych S, Balilionis G, </w:t>
      </w:r>
      <w:r w:rsidRPr="001A6082">
        <w:rPr>
          <w:b/>
          <w:sz w:val="22"/>
          <w:szCs w:val="22"/>
        </w:rPr>
        <w:t>O’Neal EK,</w:t>
      </w:r>
      <w:r w:rsidRPr="001A6082">
        <w:rPr>
          <w:sz w:val="22"/>
          <w:szCs w:val="22"/>
        </w:rPr>
        <w:t xml:space="preserve"> Wingo JE, Hodges GJ, Richardson MT, Bishop PA. Channeled fabric clothing effects on thermoregulation, heart rate, and thermal comfort. Southeastern American College of Sports Medicine Regional Conference; February 2012:</w:t>
      </w:r>
      <w:r w:rsidRPr="001A6082">
        <w:rPr>
          <w:i/>
          <w:iCs/>
          <w:sz w:val="22"/>
          <w:szCs w:val="22"/>
        </w:rPr>
        <w:t xml:space="preserve"> </w:t>
      </w:r>
      <w:r w:rsidRPr="001A6082">
        <w:rPr>
          <w:iCs/>
          <w:sz w:val="22"/>
          <w:szCs w:val="22"/>
        </w:rPr>
        <w:t>Jacksonville, FL.</w:t>
      </w:r>
      <w:r w:rsidRPr="001A6082">
        <w:rPr>
          <w:i/>
          <w:iCs/>
          <w:sz w:val="22"/>
          <w:szCs w:val="22"/>
        </w:rPr>
        <w:t xml:space="preserve"> </w:t>
      </w:r>
    </w:p>
    <w:p w14:paraId="7D71DA6D" w14:textId="77777777" w:rsidR="0004733E" w:rsidRPr="001A6082" w:rsidRDefault="0004733E" w:rsidP="0004733E">
      <w:pPr>
        <w:ind w:left="360" w:hanging="360"/>
        <w:rPr>
          <w:sz w:val="22"/>
          <w:szCs w:val="22"/>
        </w:rPr>
      </w:pPr>
    </w:p>
    <w:p w14:paraId="13D57D50" w14:textId="77777777" w:rsidR="0004733E" w:rsidRPr="001A6082" w:rsidRDefault="0004733E" w:rsidP="0004733E">
      <w:pPr>
        <w:pStyle w:val="ListParagraph"/>
        <w:numPr>
          <w:ilvl w:val="0"/>
          <w:numId w:val="25"/>
        </w:numPr>
        <w:ind w:left="360"/>
        <w:rPr>
          <w:sz w:val="22"/>
          <w:szCs w:val="22"/>
        </w:rPr>
      </w:pPr>
      <w:r w:rsidRPr="001A6082">
        <w:rPr>
          <w:sz w:val="22"/>
          <w:szCs w:val="22"/>
        </w:rPr>
        <w:t xml:space="preserve">Balilionis G, Nepocatych S, </w:t>
      </w:r>
      <w:r w:rsidRPr="001A6082">
        <w:rPr>
          <w:b/>
          <w:sz w:val="22"/>
          <w:szCs w:val="22"/>
        </w:rPr>
        <w:t>O’Neal EK</w:t>
      </w:r>
      <w:r w:rsidRPr="001A6082">
        <w:rPr>
          <w:sz w:val="22"/>
          <w:szCs w:val="22"/>
        </w:rPr>
        <w:t>, Del Pozzi AT, Wingo JE, Hodges GJ, Richardson MT, Bishop PA. Effect of a channeled fabric garment under a ballistic vest on physiological and comfort responses during exercise. Southeastern American College of Sports Medicine Regional Conference; February 2012</w:t>
      </w:r>
      <w:r w:rsidRPr="001A6082">
        <w:rPr>
          <w:iCs/>
          <w:sz w:val="22"/>
          <w:szCs w:val="22"/>
        </w:rPr>
        <w:t>: Jacksonville, FL.</w:t>
      </w:r>
      <w:r w:rsidRPr="001A6082">
        <w:rPr>
          <w:i/>
          <w:iCs/>
          <w:sz w:val="22"/>
          <w:szCs w:val="22"/>
        </w:rPr>
        <w:t xml:space="preserve"> </w:t>
      </w:r>
    </w:p>
    <w:p w14:paraId="00352754" w14:textId="77777777" w:rsidR="0004733E" w:rsidRPr="001A6082" w:rsidRDefault="0004733E" w:rsidP="0004733E">
      <w:pPr>
        <w:ind w:left="360" w:hanging="360"/>
        <w:rPr>
          <w:b/>
          <w:sz w:val="22"/>
          <w:szCs w:val="22"/>
        </w:rPr>
      </w:pPr>
    </w:p>
    <w:p w14:paraId="12327D03" w14:textId="77777777" w:rsidR="0004733E" w:rsidRPr="001A6082" w:rsidRDefault="0004733E" w:rsidP="0004733E">
      <w:pPr>
        <w:pStyle w:val="ListParagraph"/>
        <w:numPr>
          <w:ilvl w:val="0"/>
          <w:numId w:val="25"/>
        </w:numPr>
        <w:ind w:left="360"/>
        <w:rPr>
          <w:sz w:val="22"/>
          <w:szCs w:val="22"/>
        </w:rPr>
      </w:pPr>
      <w:r w:rsidRPr="001A6082">
        <w:rPr>
          <w:sz w:val="22"/>
          <w:szCs w:val="22"/>
        </w:rPr>
        <w:t xml:space="preserve">Killen LG, Green JM, </w:t>
      </w:r>
      <w:r w:rsidRPr="001A6082">
        <w:rPr>
          <w:b/>
          <w:sz w:val="22"/>
          <w:szCs w:val="22"/>
        </w:rPr>
        <w:t>O’Neal EK</w:t>
      </w:r>
      <w:r w:rsidRPr="001A6082">
        <w:rPr>
          <w:sz w:val="22"/>
          <w:szCs w:val="22"/>
        </w:rPr>
        <w:t xml:space="preserve">, McIntosh JR, Hornsby JH, Coates TE.  Effects of caffeine on session ratings of perceived exertion. Tennessee Alliance for Health, Physical Education, Recreation and Dance Conference; November 2011: Murfreesboro, TN </w:t>
      </w:r>
    </w:p>
    <w:p w14:paraId="35F2981C" w14:textId="77777777" w:rsidR="0004733E" w:rsidRPr="001A6082" w:rsidRDefault="0004733E" w:rsidP="0004733E">
      <w:pPr>
        <w:ind w:left="360" w:hanging="360"/>
        <w:rPr>
          <w:sz w:val="22"/>
          <w:szCs w:val="22"/>
        </w:rPr>
      </w:pPr>
    </w:p>
    <w:p w14:paraId="36C23EF9" w14:textId="77777777" w:rsidR="0004733E" w:rsidRPr="001A6082" w:rsidRDefault="0004733E" w:rsidP="0004733E">
      <w:pPr>
        <w:pStyle w:val="ListParagraph"/>
        <w:numPr>
          <w:ilvl w:val="0"/>
          <w:numId w:val="25"/>
        </w:numPr>
        <w:ind w:left="360"/>
        <w:rPr>
          <w:sz w:val="22"/>
          <w:szCs w:val="22"/>
        </w:rPr>
      </w:pPr>
      <w:r w:rsidRPr="001A6082">
        <w:rPr>
          <w:sz w:val="22"/>
          <w:szCs w:val="22"/>
        </w:rPr>
        <w:t xml:space="preserve">Lee DP, Kennedy AD, </w:t>
      </w:r>
      <w:r w:rsidRPr="001A6082">
        <w:rPr>
          <w:b/>
          <w:sz w:val="22"/>
          <w:szCs w:val="22"/>
        </w:rPr>
        <w:t>O’Neal EK</w:t>
      </w:r>
      <w:r w:rsidRPr="001A6082">
        <w:rPr>
          <w:sz w:val="22"/>
          <w:szCs w:val="22"/>
        </w:rPr>
        <w:t>, Bishop PA, Haub MD, Strecker KL, Poulos SP. Global untargeted metabolic profiling of human sweat from exercising men and women. International Society of Sports Nutrition National Conference; June 2011: Las Vegas, NV.</w:t>
      </w:r>
    </w:p>
    <w:p w14:paraId="54F6A97A" w14:textId="77777777" w:rsidR="0004733E" w:rsidRPr="001A6082" w:rsidRDefault="0004733E" w:rsidP="0004733E">
      <w:pPr>
        <w:ind w:left="360" w:hanging="360"/>
        <w:rPr>
          <w:sz w:val="22"/>
          <w:szCs w:val="22"/>
        </w:rPr>
      </w:pPr>
    </w:p>
    <w:p w14:paraId="15D0910E" w14:textId="77777777" w:rsidR="0004733E" w:rsidRPr="001A6082" w:rsidRDefault="0004733E" w:rsidP="0004733E">
      <w:pPr>
        <w:pStyle w:val="ListParagraph"/>
        <w:numPr>
          <w:ilvl w:val="0"/>
          <w:numId w:val="25"/>
        </w:numPr>
        <w:ind w:left="360"/>
        <w:rPr>
          <w:sz w:val="22"/>
          <w:szCs w:val="22"/>
        </w:rPr>
      </w:pPr>
      <w:r w:rsidRPr="001A6082">
        <w:rPr>
          <w:sz w:val="22"/>
          <w:szCs w:val="22"/>
        </w:rPr>
        <w:t xml:space="preserve">Poulos SP, </w:t>
      </w:r>
      <w:r w:rsidRPr="001A6082">
        <w:rPr>
          <w:b/>
          <w:sz w:val="22"/>
          <w:szCs w:val="22"/>
        </w:rPr>
        <w:t xml:space="preserve">O’Neal EK, </w:t>
      </w:r>
      <w:r w:rsidRPr="001A6082">
        <w:rPr>
          <w:sz w:val="22"/>
          <w:szCs w:val="22"/>
        </w:rPr>
        <w:t>Wingo JE, Richardson MT, Bishop PA. Carbohydrate ingestion during 50 min of cycling does not alter mood, perceived exertion, or performance. National American College of Sports Medicine National Conference; June, 2011: Denver, CO.</w:t>
      </w:r>
    </w:p>
    <w:p w14:paraId="7D59707E" w14:textId="77777777" w:rsidR="0004733E" w:rsidRPr="001A6082" w:rsidRDefault="0004733E" w:rsidP="0004733E">
      <w:pPr>
        <w:ind w:left="360" w:hanging="360"/>
        <w:rPr>
          <w:b/>
          <w:sz w:val="22"/>
          <w:szCs w:val="22"/>
        </w:rPr>
      </w:pPr>
    </w:p>
    <w:p w14:paraId="6B3D8AA1" w14:textId="77777777" w:rsidR="0004733E" w:rsidRPr="001A6082" w:rsidRDefault="0004733E" w:rsidP="0004733E">
      <w:pPr>
        <w:pStyle w:val="ListParagraph"/>
        <w:numPr>
          <w:ilvl w:val="0"/>
          <w:numId w:val="25"/>
        </w:numPr>
        <w:ind w:left="360"/>
        <w:rPr>
          <w:sz w:val="22"/>
          <w:szCs w:val="22"/>
        </w:rPr>
      </w:pPr>
      <w:r w:rsidRPr="001A6082">
        <w:rPr>
          <w:b/>
          <w:sz w:val="22"/>
          <w:szCs w:val="22"/>
        </w:rPr>
        <w:t>O’Neal EK</w:t>
      </w:r>
      <w:r w:rsidRPr="001A6082">
        <w:rPr>
          <w:sz w:val="22"/>
          <w:szCs w:val="22"/>
        </w:rPr>
        <w:t>, Richardson MT, Wingo JE, Leeper JD, Neggers YH, and Bishop PA.</w:t>
      </w:r>
      <w:r w:rsidRPr="001A6082">
        <w:rPr>
          <w:rFonts w:eastAsia="Calibri"/>
          <w:sz w:val="22"/>
          <w:szCs w:val="22"/>
        </w:rPr>
        <w:t xml:space="preserve"> Half- and full- marathon runners’ practices and perceptions concerning hydration.</w:t>
      </w:r>
      <w:r w:rsidRPr="001A6082">
        <w:rPr>
          <w:sz w:val="22"/>
          <w:szCs w:val="22"/>
        </w:rPr>
        <w:t xml:space="preserve"> Southeastern American College of Sports Medicine Regional Conference; February 2011: Greenville, SC.</w:t>
      </w:r>
    </w:p>
    <w:p w14:paraId="32FC423E" w14:textId="77777777" w:rsidR="0004733E" w:rsidRPr="001A6082" w:rsidRDefault="0004733E" w:rsidP="0004733E">
      <w:pPr>
        <w:ind w:left="360" w:hanging="360"/>
        <w:rPr>
          <w:rFonts w:eastAsia="Calibri"/>
          <w:sz w:val="22"/>
          <w:szCs w:val="22"/>
        </w:rPr>
      </w:pPr>
    </w:p>
    <w:p w14:paraId="128612D4" w14:textId="77777777" w:rsidR="0004733E" w:rsidRPr="001A6082" w:rsidRDefault="0004733E" w:rsidP="0004733E">
      <w:pPr>
        <w:pStyle w:val="ListParagraph"/>
        <w:numPr>
          <w:ilvl w:val="0"/>
          <w:numId w:val="25"/>
        </w:numPr>
        <w:ind w:left="360"/>
        <w:rPr>
          <w:sz w:val="22"/>
          <w:szCs w:val="22"/>
        </w:rPr>
      </w:pPr>
      <w:r w:rsidRPr="001A6082">
        <w:rPr>
          <w:b/>
          <w:sz w:val="22"/>
          <w:szCs w:val="22"/>
        </w:rPr>
        <w:t>O’Neal EK</w:t>
      </w:r>
      <w:r w:rsidRPr="001A6082">
        <w:rPr>
          <w:sz w:val="22"/>
          <w:szCs w:val="22"/>
        </w:rPr>
        <w:t>, Poulos SP, Bishop PA. Exercise Beverage Choice, Voluntary fluid consumption, and sweat rates of female walkers during summer. National American College of Sports Medicine National Conference; June 2010: Baltimore, MD.</w:t>
      </w:r>
    </w:p>
    <w:p w14:paraId="3C8CFB60" w14:textId="77777777" w:rsidR="0004733E" w:rsidRPr="001A6082" w:rsidRDefault="0004733E" w:rsidP="0004733E">
      <w:pPr>
        <w:ind w:left="360" w:hanging="360"/>
        <w:rPr>
          <w:b/>
          <w:sz w:val="22"/>
          <w:szCs w:val="22"/>
        </w:rPr>
      </w:pPr>
    </w:p>
    <w:p w14:paraId="079459BC" w14:textId="77777777" w:rsidR="0004733E" w:rsidRPr="001A6082" w:rsidRDefault="0004733E" w:rsidP="0004733E">
      <w:pPr>
        <w:pStyle w:val="ListParagraph"/>
        <w:numPr>
          <w:ilvl w:val="0"/>
          <w:numId w:val="25"/>
        </w:numPr>
        <w:ind w:left="360"/>
        <w:rPr>
          <w:sz w:val="22"/>
          <w:szCs w:val="22"/>
        </w:rPr>
      </w:pPr>
      <w:r w:rsidRPr="001A6082">
        <w:rPr>
          <w:b/>
          <w:sz w:val="22"/>
          <w:szCs w:val="22"/>
        </w:rPr>
        <w:t xml:space="preserve">O’Neal EK, </w:t>
      </w:r>
      <w:r w:rsidRPr="001A6082">
        <w:rPr>
          <w:sz w:val="22"/>
          <w:szCs w:val="22"/>
        </w:rPr>
        <w:t>Malone L, Richardson MT, Gendle S. Barriers to exercise and physical activity: A perspective from active persons with physical disabilities. Southeastern American College of Sports Medicine Regional Conference; February 2010: Greenville, SC.</w:t>
      </w:r>
    </w:p>
    <w:p w14:paraId="61433C30" w14:textId="77777777" w:rsidR="0004733E" w:rsidRPr="001A6082" w:rsidRDefault="0004733E" w:rsidP="0004733E">
      <w:pPr>
        <w:pStyle w:val="ListParagraph"/>
        <w:ind w:left="360"/>
        <w:rPr>
          <w:sz w:val="22"/>
          <w:szCs w:val="22"/>
        </w:rPr>
      </w:pPr>
    </w:p>
    <w:p w14:paraId="6B68F4CC" w14:textId="77777777" w:rsidR="0004733E" w:rsidRPr="001A6082" w:rsidRDefault="0004733E" w:rsidP="0004733E">
      <w:pPr>
        <w:pStyle w:val="ListParagraph"/>
        <w:numPr>
          <w:ilvl w:val="0"/>
          <w:numId w:val="25"/>
        </w:numPr>
        <w:spacing w:before="100" w:beforeAutospacing="1" w:after="100" w:afterAutospacing="1"/>
        <w:ind w:left="360"/>
        <w:outlineLvl w:val="2"/>
        <w:rPr>
          <w:b/>
          <w:bCs/>
          <w:sz w:val="22"/>
          <w:szCs w:val="22"/>
        </w:rPr>
      </w:pPr>
      <w:r w:rsidRPr="001A6082">
        <w:rPr>
          <w:bCs/>
          <w:sz w:val="22"/>
          <w:szCs w:val="22"/>
        </w:rPr>
        <w:t xml:space="preserve">Green JM, Laurent CM, Bacon NT, </w:t>
      </w:r>
      <w:r w:rsidRPr="001A6082">
        <w:rPr>
          <w:b/>
          <w:bCs/>
          <w:sz w:val="22"/>
          <w:szCs w:val="22"/>
        </w:rPr>
        <w:t>O'Neal EK</w:t>
      </w:r>
      <w:r w:rsidRPr="001A6082">
        <w:rPr>
          <w:bCs/>
          <w:sz w:val="22"/>
          <w:szCs w:val="22"/>
        </w:rPr>
        <w:t>, Davis JK, Bishop PA. Session RPE following cycling and treadmill exercise with varying intensities but equal caloric expenditure.</w:t>
      </w:r>
      <w:r w:rsidRPr="001A6082">
        <w:rPr>
          <w:sz w:val="22"/>
          <w:szCs w:val="22"/>
        </w:rPr>
        <w:t xml:space="preserve"> National American College of Sports Medicine National Conference; May 2009: Seattle, WA.</w:t>
      </w:r>
    </w:p>
    <w:p w14:paraId="34841D83" w14:textId="77777777" w:rsidR="0004733E" w:rsidRPr="001A6082" w:rsidRDefault="0004733E" w:rsidP="0004733E">
      <w:pPr>
        <w:pStyle w:val="ListParagraph"/>
        <w:spacing w:before="100" w:beforeAutospacing="1" w:after="100" w:afterAutospacing="1"/>
        <w:ind w:left="360" w:hanging="360"/>
        <w:outlineLvl w:val="2"/>
        <w:rPr>
          <w:b/>
          <w:bCs/>
          <w:sz w:val="22"/>
          <w:szCs w:val="22"/>
        </w:rPr>
      </w:pPr>
    </w:p>
    <w:p w14:paraId="4B6CF78A" w14:textId="77777777" w:rsidR="0004733E" w:rsidRPr="001A6082" w:rsidRDefault="0004733E" w:rsidP="0004733E">
      <w:pPr>
        <w:pStyle w:val="ListParagraph"/>
        <w:numPr>
          <w:ilvl w:val="0"/>
          <w:numId w:val="25"/>
        </w:numPr>
        <w:ind w:left="360"/>
        <w:rPr>
          <w:sz w:val="22"/>
          <w:szCs w:val="22"/>
        </w:rPr>
      </w:pPr>
      <w:r w:rsidRPr="001A6082">
        <w:rPr>
          <w:b/>
          <w:sz w:val="22"/>
          <w:szCs w:val="22"/>
        </w:rPr>
        <w:t>O’Neal EK</w:t>
      </w:r>
      <w:r w:rsidRPr="001A6082">
        <w:rPr>
          <w:sz w:val="22"/>
          <w:szCs w:val="22"/>
        </w:rPr>
        <w:t xml:space="preserve">, Green JM, Richardson MT. Development of a physical activity status scale for wheelchair users and its comparison to components of the metabolic syndrome: A pilot study. Southeastern American College of Sports Medicine Regional Conference; February, 2009: Birmingham, AL. </w:t>
      </w:r>
    </w:p>
    <w:p w14:paraId="2E6157E1" w14:textId="77777777" w:rsidR="0004733E" w:rsidRPr="001A6082" w:rsidRDefault="0004733E" w:rsidP="0004733E">
      <w:pPr>
        <w:ind w:left="360" w:hanging="360"/>
        <w:jc w:val="both"/>
        <w:rPr>
          <w:sz w:val="22"/>
          <w:szCs w:val="22"/>
          <w:u w:val="single"/>
        </w:rPr>
      </w:pPr>
    </w:p>
    <w:p w14:paraId="6775180B" w14:textId="77777777" w:rsidR="0004733E" w:rsidRPr="001A6082" w:rsidRDefault="0004733E" w:rsidP="0004733E">
      <w:pPr>
        <w:pStyle w:val="ListParagraph"/>
        <w:numPr>
          <w:ilvl w:val="0"/>
          <w:numId w:val="25"/>
        </w:numPr>
        <w:ind w:left="360"/>
        <w:rPr>
          <w:sz w:val="22"/>
          <w:szCs w:val="22"/>
        </w:rPr>
      </w:pPr>
      <w:r w:rsidRPr="001A6082">
        <w:rPr>
          <w:sz w:val="22"/>
          <w:szCs w:val="22"/>
        </w:rPr>
        <w:t xml:space="preserve">Green JM, Laurent CM, Bacon NT, </w:t>
      </w:r>
      <w:r w:rsidRPr="001A6082">
        <w:rPr>
          <w:b/>
          <w:sz w:val="22"/>
          <w:szCs w:val="22"/>
        </w:rPr>
        <w:t>O’Neal EK</w:t>
      </w:r>
      <w:r w:rsidRPr="001A6082">
        <w:rPr>
          <w:sz w:val="22"/>
          <w:szCs w:val="22"/>
        </w:rPr>
        <w:t>, Davis JK, Bishop PA. Session RPE response following cycling and treadmill exercise with varying intensities but equated caloric expenditure. National American College of Sports Medicine Conference; 2009: Seattle, WA.</w:t>
      </w:r>
    </w:p>
    <w:p w14:paraId="12285EE0" w14:textId="77777777" w:rsidR="0004733E" w:rsidRPr="001A6082" w:rsidRDefault="0004733E" w:rsidP="0004733E">
      <w:pPr>
        <w:ind w:left="360" w:hanging="360"/>
        <w:rPr>
          <w:sz w:val="22"/>
          <w:szCs w:val="22"/>
        </w:rPr>
      </w:pPr>
    </w:p>
    <w:p w14:paraId="31CC7B09" w14:textId="77777777" w:rsidR="0004733E" w:rsidRPr="001A6082" w:rsidRDefault="0004733E" w:rsidP="0004733E">
      <w:pPr>
        <w:pStyle w:val="ListParagraph"/>
        <w:numPr>
          <w:ilvl w:val="0"/>
          <w:numId w:val="25"/>
        </w:numPr>
        <w:tabs>
          <w:tab w:val="left" w:pos="450"/>
        </w:tabs>
        <w:ind w:left="360"/>
        <w:rPr>
          <w:sz w:val="22"/>
          <w:szCs w:val="22"/>
        </w:rPr>
      </w:pPr>
      <w:r w:rsidRPr="001A6082">
        <w:rPr>
          <w:b/>
          <w:sz w:val="22"/>
          <w:szCs w:val="22"/>
        </w:rPr>
        <w:t>O’Neal EK</w:t>
      </w:r>
      <w:r w:rsidRPr="001A6082">
        <w:rPr>
          <w:sz w:val="22"/>
          <w:szCs w:val="22"/>
        </w:rPr>
        <w:t>, Graves MM, Adams II TM, Comeau MJ, Stillwell JL, Borgard CM and Baker SM. Comparisons of health-related fitness levels of junior and senior fitness majors and non-majors. Southeastern American College of Sports Medicine Regional Conference; February, 2008: Birmingham, Alabama.</w:t>
      </w:r>
    </w:p>
    <w:p w14:paraId="0C98E2F0" w14:textId="77777777" w:rsidR="0004733E" w:rsidRPr="001A6082" w:rsidRDefault="0004733E" w:rsidP="0004733E">
      <w:pPr>
        <w:ind w:left="360" w:hanging="360"/>
        <w:rPr>
          <w:sz w:val="22"/>
          <w:szCs w:val="22"/>
        </w:rPr>
      </w:pPr>
    </w:p>
    <w:p w14:paraId="6046BC6B" w14:textId="77777777" w:rsidR="0004733E" w:rsidRPr="001A6082" w:rsidRDefault="0004733E" w:rsidP="0004733E">
      <w:pPr>
        <w:pStyle w:val="ListParagraph"/>
        <w:numPr>
          <w:ilvl w:val="0"/>
          <w:numId w:val="25"/>
        </w:numPr>
        <w:ind w:left="360"/>
        <w:rPr>
          <w:sz w:val="22"/>
          <w:szCs w:val="22"/>
        </w:rPr>
      </w:pPr>
      <w:r w:rsidRPr="001A6082">
        <w:rPr>
          <w:sz w:val="22"/>
          <w:szCs w:val="22"/>
        </w:rPr>
        <w:t xml:space="preserve">Adams II, TM, Graves M, Douglas M, </w:t>
      </w:r>
      <w:r w:rsidRPr="001A6082">
        <w:rPr>
          <w:b/>
          <w:sz w:val="22"/>
          <w:szCs w:val="22"/>
        </w:rPr>
        <w:t>O’Neal EK,</w:t>
      </w:r>
      <w:r w:rsidRPr="001A6082">
        <w:rPr>
          <w:sz w:val="22"/>
          <w:szCs w:val="22"/>
        </w:rPr>
        <w:t xml:space="preserve"> and May A. Effects of a required university level conceptually-based basic physical education course on college student dietary behavior. Arkansas Association for Health, Physical Education, Recreation and Dance State Conference; November, 2006: Hot Springs, AR.</w:t>
      </w:r>
    </w:p>
    <w:p w14:paraId="14B74DA9" w14:textId="77777777" w:rsidR="0004733E" w:rsidRPr="001A6082" w:rsidRDefault="0004733E" w:rsidP="0004733E">
      <w:pPr>
        <w:rPr>
          <w:sz w:val="22"/>
          <w:szCs w:val="22"/>
        </w:rPr>
      </w:pPr>
    </w:p>
    <w:p w14:paraId="4D60FA81" w14:textId="4E4E462A" w:rsidR="00E238BE" w:rsidRPr="001A6082" w:rsidRDefault="00E238BE" w:rsidP="0004733E">
      <w:pPr>
        <w:rPr>
          <w:b/>
          <w:sz w:val="22"/>
          <w:szCs w:val="22"/>
        </w:rPr>
      </w:pPr>
      <w:r w:rsidRPr="001A6082">
        <w:rPr>
          <w:b/>
          <w:sz w:val="22"/>
          <w:szCs w:val="22"/>
        </w:rPr>
        <w:t xml:space="preserve">*Abstract was accepted, but conference was cancelled due to inclement weather. </w:t>
      </w:r>
    </w:p>
    <w:p w14:paraId="7E4C405E" w14:textId="77777777" w:rsidR="00E238BE" w:rsidRPr="001A6082" w:rsidRDefault="00E238BE" w:rsidP="0004733E">
      <w:pPr>
        <w:rPr>
          <w:b/>
          <w:sz w:val="22"/>
          <w:szCs w:val="22"/>
        </w:rPr>
      </w:pPr>
    </w:p>
    <w:p w14:paraId="572AF860" w14:textId="77777777" w:rsidR="0004733E" w:rsidRPr="001A6082" w:rsidRDefault="0004733E" w:rsidP="0004733E">
      <w:pPr>
        <w:rPr>
          <w:b/>
          <w:sz w:val="22"/>
          <w:szCs w:val="22"/>
        </w:rPr>
      </w:pPr>
      <w:r w:rsidRPr="001A6082">
        <w:rPr>
          <w:b/>
          <w:sz w:val="22"/>
          <w:szCs w:val="22"/>
        </w:rPr>
        <w:t>Non-refereed publications</w:t>
      </w:r>
    </w:p>
    <w:p w14:paraId="26876C9E" w14:textId="77777777" w:rsidR="0004733E" w:rsidRPr="001A6082" w:rsidRDefault="0004733E" w:rsidP="0004733E">
      <w:pPr>
        <w:rPr>
          <w:b/>
          <w:sz w:val="22"/>
          <w:szCs w:val="22"/>
        </w:rPr>
      </w:pPr>
    </w:p>
    <w:p w14:paraId="345EB8E6" w14:textId="77777777" w:rsidR="0004733E" w:rsidRPr="00997FEC" w:rsidRDefault="0004733E" w:rsidP="00997FEC">
      <w:pPr>
        <w:rPr>
          <w:sz w:val="22"/>
          <w:szCs w:val="22"/>
        </w:rPr>
      </w:pPr>
      <w:r w:rsidRPr="00997FEC">
        <w:rPr>
          <w:b/>
          <w:sz w:val="22"/>
          <w:szCs w:val="22"/>
        </w:rPr>
        <w:t>O’Neal EK</w:t>
      </w:r>
      <w:r w:rsidRPr="00997FEC">
        <w:rPr>
          <w:sz w:val="22"/>
          <w:szCs w:val="22"/>
        </w:rPr>
        <w:t xml:space="preserve"> and Vincent J. (2010) </w:t>
      </w:r>
      <w:r w:rsidRPr="00997FEC">
        <w:rPr>
          <w:rStyle w:val="Strong"/>
          <w:b w:val="0"/>
          <w:sz w:val="22"/>
          <w:szCs w:val="22"/>
        </w:rPr>
        <w:t>Beverage Choices in Public Schools: The Role of Health and Physical Education Teachers in Helping Students Make Smart Decisions Background</w:t>
      </w:r>
      <w:r w:rsidRPr="00997FEC">
        <w:rPr>
          <w:sz w:val="22"/>
          <w:szCs w:val="22"/>
        </w:rPr>
        <w:t xml:space="preserve">. Retrieved 6/8/2010 from: </w:t>
      </w:r>
    </w:p>
    <w:p w14:paraId="30E81EAE" w14:textId="5265E28D" w:rsidR="0004733E" w:rsidRDefault="00F7258B" w:rsidP="0004733E">
      <w:pPr>
        <w:rPr>
          <w:color w:val="0070C0"/>
          <w:sz w:val="22"/>
          <w:szCs w:val="22"/>
          <w:u w:val="single"/>
        </w:rPr>
      </w:pPr>
      <w:hyperlink r:id="rId8" w:history="1">
        <w:r w:rsidR="00997FEC" w:rsidRPr="001D1296">
          <w:rPr>
            <w:rStyle w:val="Hyperlink"/>
            <w:sz w:val="22"/>
            <w:szCs w:val="22"/>
          </w:rPr>
          <w:t>http://www.sports-media.org/index.php?option=com_content&amp;task=view&amp;id=48&amp;Itemid=2</w:t>
        </w:r>
      </w:hyperlink>
    </w:p>
    <w:p w14:paraId="29B10C12" w14:textId="77777777" w:rsidR="00997FEC" w:rsidRDefault="00997FEC" w:rsidP="00997FEC">
      <w:pPr>
        <w:rPr>
          <w:color w:val="0070C0"/>
          <w:sz w:val="22"/>
          <w:szCs w:val="22"/>
          <w:u w:val="single"/>
        </w:rPr>
      </w:pPr>
    </w:p>
    <w:p w14:paraId="53EDCBDB" w14:textId="77777777" w:rsidR="0004733E" w:rsidRPr="001A6082" w:rsidRDefault="0004733E" w:rsidP="0004733E">
      <w:pPr>
        <w:tabs>
          <w:tab w:val="num" w:pos="1080"/>
        </w:tabs>
        <w:rPr>
          <w:sz w:val="22"/>
          <w:szCs w:val="22"/>
        </w:rPr>
      </w:pPr>
    </w:p>
    <w:p w14:paraId="64B277CF" w14:textId="27B16D90" w:rsidR="0004733E" w:rsidRPr="001A6082" w:rsidRDefault="001A6082" w:rsidP="0004733E">
      <w:pPr>
        <w:ind w:left="720" w:hanging="720"/>
        <w:rPr>
          <w:b/>
          <w:sz w:val="22"/>
          <w:szCs w:val="22"/>
        </w:rPr>
      </w:pPr>
      <w:r w:rsidRPr="001A6082">
        <w:rPr>
          <w:b/>
          <w:sz w:val="22"/>
          <w:szCs w:val="22"/>
        </w:rPr>
        <w:t xml:space="preserve">External and internal funding </w:t>
      </w:r>
      <w:r w:rsidRPr="001A6082">
        <w:rPr>
          <w:sz w:val="22"/>
          <w:szCs w:val="22"/>
        </w:rPr>
        <w:t>(</w:t>
      </w:r>
      <w:r w:rsidR="00AC7C87">
        <w:rPr>
          <w:sz w:val="22"/>
          <w:szCs w:val="22"/>
        </w:rPr>
        <w:t xml:space="preserve">awarded </w:t>
      </w:r>
      <w:r w:rsidR="004A2F73">
        <w:rPr>
          <w:sz w:val="22"/>
          <w:szCs w:val="22"/>
        </w:rPr>
        <w:t>career total $123,640</w:t>
      </w:r>
      <w:r w:rsidR="00EA706A">
        <w:rPr>
          <w:sz w:val="22"/>
          <w:szCs w:val="22"/>
        </w:rPr>
        <w:t>.79</w:t>
      </w:r>
      <w:r w:rsidRPr="001A6082">
        <w:rPr>
          <w:sz w:val="22"/>
          <w:szCs w:val="22"/>
        </w:rPr>
        <w:t xml:space="preserve"> as PI)</w:t>
      </w:r>
    </w:p>
    <w:p w14:paraId="2D84E0AF" w14:textId="77777777" w:rsidR="00943D15" w:rsidRPr="001A6082" w:rsidRDefault="00943D15" w:rsidP="00943D15">
      <w:pPr>
        <w:tabs>
          <w:tab w:val="left" w:pos="450"/>
        </w:tabs>
        <w:rPr>
          <w:b/>
          <w:sz w:val="22"/>
          <w:szCs w:val="22"/>
        </w:rPr>
      </w:pPr>
    </w:p>
    <w:p w14:paraId="28A8EFC7" w14:textId="4502CC17" w:rsidR="005B100E" w:rsidRPr="005B100E" w:rsidRDefault="005B100E" w:rsidP="0004733E">
      <w:pPr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O’Neal EK. </w:t>
      </w:r>
      <w:r>
        <w:rPr>
          <w:bCs/>
          <w:sz w:val="22"/>
          <w:szCs w:val="22"/>
        </w:rPr>
        <w:t xml:space="preserve">Effects of extra body mass on running economy. University of North Alabama Faculty Research Grant 2016-17. </w:t>
      </w:r>
      <w:r w:rsidRPr="004A2F73">
        <w:rPr>
          <w:b/>
          <w:bCs/>
          <w:sz w:val="22"/>
          <w:szCs w:val="22"/>
        </w:rPr>
        <w:t>($2864.00</w:t>
      </w:r>
      <w:r w:rsidR="004A2F73" w:rsidRPr="004A2F73">
        <w:rPr>
          <w:b/>
          <w:bCs/>
          <w:sz w:val="22"/>
          <w:szCs w:val="22"/>
        </w:rPr>
        <w:t xml:space="preserve"> March 2017: awarded)</w:t>
      </w:r>
      <w:r w:rsidR="004A2F73">
        <w:rPr>
          <w:b/>
          <w:bCs/>
          <w:sz w:val="22"/>
          <w:szCs w:val="22"/>
        </w:rPr>
        <w:t>.</w:t>
      </w:r>
    </w:p>
    <w:p w14:paraId="175C6DE4" w14:textId="77777777" w:rsidR="004A2F73" w:rsidRDefault="004A2F73" w:rsidP="0004733E">
      <w:pPr>
        <w:rPr>
          <w:b/>
          <w:bCs/>
          <w:sz w:val="22"/>
          <w:szCs w:val="22"/>
        </w:rPr>
      </w:pPr>
    </w:p>
    <w:p w14:paraId="1C7CBE4D" w14:textId="0E3E15C4" w:rsidR="00F71A3F" w:rsidRDefault="00F71A3F" w:rsidP="0004733E">
      <w:pPr>
        <w:rPr>
          <w:bCs/>
          <w:sz w:val="22"/>
          <w:szCs w:val="22"/>
        </w:rPr>
      </w:pPr>
      <w:r w:rsidRPr="00F71A3F">
        <w:rPr>
          <w:b/>
          <w:bCs/>
          <w:sz w:val="22"/>
          <w:szCs w:val="22"/>
        </w:rPr>
        <w:t>O’Neal EK</w:t>
      </w:r>
      <w:r>
        <w:rPr>
          <w:bCs/>
          <w:sz w:val="22"/>
          <w:szCs w:val="22"/>
        </w:rPr>
        <w:t xml:space="preserve">. </w:t>
      </w:r>
      <w:r w:rsidRPr="00F71A3F">
        <w:rPr>
          <w:bCs/>
          <w:sz w:val="22"/>
          <w:szCs w:val="22"/>
        </w:rPr>
        <w:t>Cardiovascular disease risk and inflammation marker responses to 3 weeks of a high fat diet in trained male runners</w:t>
      </w:r>
      <w:r>
        <w:rPr>
          <w:bCs/>
          <w:sz w:val="22"/>
          <w:szCs w:val="22"/>
        </w:rPr>
        <w:t xml:space="preserve">. </w:t>
      </w:r>
      <w:r w:rsidRPr="00F71A3F">
        <w:rPr>
          <w:bCs/>
          <w:i/>
          <w:sz w:val="22"/>
          <w:szCs w:val="22"/>
        </w:rPr>
        <w:t>University of North Alabama Faculty Research Grant</w:t>
      </w:r>
      <w:r>
        <w:rPr>
          <w:bCs/>
          <w:i/>
          <w:sz w:val="22"/>
          <w:szCs w:val="22"/>
        </w:rPr>
        <w:t xml:space="preserve"> 2015-16</w:t>
      </w:r>
      <w:r>
        <w:rPr>
          <w:bCs/>
          <w:sz w:val="22"/>
          <w:szCs w:val="22"/>
        </w:rPr>
        <w:t xml:space="preserve">. </w:t>
      </w:r>
      <w:r w:rsidR="005B100E">
        <w:rPr>
          <w:b/>
          <w:bCs/>
          <w:sz w:val="22"/>
          <w:szCs w:val="22"/>
        </w:rPr>
        <w:t>($3,000.00 March</w:t>
      </w:r>
      <w:r w:rsidR="004A2F73">
        <w:rPr>
          <w:b/>
          <w:bCs/>
          <w:sz w:val="22"/>
          <w:szCs w:val="22"/>
        </w:rPr>
        <w:t xml:space="preserve"> 2016: a</w:t>
      </w:r>
      <w:r w:rsidRPr="00F71A3F">
        <w:rPr>
          <w:b/>
          <w:bCs/>
          <w:sz w:val="22"/>
          <w:szCs w:val="22"/>
        </w:rPr>
        <w:t>warded).</w:t>
      </w:r>
    </w:p>
    <w:p w14:paraId="6DDFB3A6" w14:textId="77777777" w:rsidR="00F71A3F" w:rsidRDefault="00F71A3F" w:rsidP="0004733E">
      <w:pPr>
        <w:rPr>
          <w:bCs/>
          <w:sz w:val="22"/>
          <w:szCs w:val="22"/>
        </w:rPr>
      </w:pPr>
    </w:p>
    <w:p w14:paraId="0A102735" w14:textId="6AE74303" w:rsidR="00EA706A" w:rsidRDefault="00F71A3F" w:rsidP="0004733E">
      <w:pPr>
        <w:rPr>
          <w:b/>
          <w:bCs/>
          <w:sz w:val="22"/>
          <w:szCs w:val="22"/>
        </w:rPr>
      </w:pPr>
      <w:r>
        <w:rPr>
          <w:bCs/>
          <w:sz w:val="22"/>
          <w:szCs w:val="22"/>
        </w:rPr>
        <w:t xml:space="preserve">O’Neal EK. Effects of a crystalloid electrolyte supplement on recovery fluid retention, perceived recovery, affect, and running performance in the heat. </w:t>
      </w:r>
      <w:r w:rsidRPr="00EA706A">
        <w:rPr>
          <w:b/>
          <w:bCs/>
          <w:sz w:val="22"/>
          <w:szCs w:val="22"/>
        </w:rPr>
        <w:t>(</w:t>
      </w:r>
      <w:r w:rsidR="004A2F73">
        <w:rPr>
          <w:b/>
          <w:bCs/>
          <w:sz w:val="22"/>
          <w:szCs w:val="22"/>
        </w:rPr>
        <w:t>$15,932.59; July 2016: a</w:t>
      </w:r>
      <w:r w:rsidR="00EA706A" w:rsidRPr="00EA706A">
        <w:rPr>
          <w:b/>
          <w:bCs/>
          <w:sz w:val="22"/>
          <w:szCs w:val="22"/>
        </w:rPr>
        <w:t>warded).</w:t>
      </w:r>
    </w:p>
    <w:p w14:paraId="2895D274" w14:textId="28BCC52B" w:rsidR="00F71A3F" w:rsidRDefault="00F71A3F" w:rsidP="0004733E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</w:t>
      </w:r>
    </w:p>
    <w:p w14:paraId="5E4EE084" w14:textId="59BFD48E" w:rsidR="00767756" w:rsidRPr="00FF1A00" w:rsidRDefault="00FF1A00" w:rsidP="0004733E">
      <w:pPr>
        <w:rPr>
          <w:sz w:val="22"/>
          <w:szCs w:val="22"/>
        </w:rPr>
      </w:pPr>
      <w:r w:rsidRPr="00FF1A00">
        <w:rPr>
          <w:bCs/>
          <w:sz w:val="22"/>
          <w:szCs w:val="22"/>
        </w:rPr>
        <w:t>Green JM</w:t>
      </w:r>
      <w:r w:rsidRPr="00FF1A00">
        <w:rPr>
          <w:b/>
          <w:bCs/>
          <w:sz w:val="22"/>
          <w:szCs w:val="22"/>
        </w:rPr>
        <w:t>,</w:t>
      </w:r>
      <w:r w:rsidRPr="00FF1A00">
        <w:rPr>
          <w:sz w:val="22"/>
          <w:szCs w:val="22"/>
        </w:rPr>
        <w:t xml:space="preserve"> Killen L, </w:t>
      </w:r>
      <w:r w:rsidRPr="00FF1A00">
        <w:rPr>
          <w:b/>
          <w:sz w:val="22"/>
          <w:szCs w:val="22"/>
        </w:rPr>
        <w:t>O’Neal E</w:t>
      </w:r>
      <w:r w:rsidR="00F71A3F">
        <w:rPr>
          <w:b/>
          <w:sz w:val="22"/>
          <w:szCs w:val="22"/>
        </w:rPr>
        <w:t>K</w:t>
      </w:r>
      <w:r w:rsidRPr="00FF1A00">
        <w:rPr>
          <w:sz w:val="22"/>
          <w:szCs w:val="22"/>
        </w:rPr>
        <w:t>, Olenick A, Lyons S. Influence of simulated altitude mask on perceptual responses to exercise and self-selected exercise intensity. Proposal submitted to Training Mask LLC, Cadill</w:t>
      </w:r>
      <w:r>
        <w:rPr>
          <w:sz w:val="22"/>
          <w:szCs w:val="22"/>
        </w:rPr>
        <w:t>ac, MI ($22,643.00 requested May, 2016</w:t>
      </w:r>
      <w:r w:rsidR="004A2F73">
        <w:rPr>
          <w:sz w:val="22"/>
          <w:szCs w:val="22"/>
        </w:rPr>
        <w:t>: not funded</w:t>
      </w:r>
      <w:r w:rsidRPr="00FF1A00">
        <w:rPr>
          <w:sz w:val="22"/>
          <w:szCs w:val="22"/>
        </w:rPr>
        <w:t>)</w:t>
      </w:r>
    </w:p>
    <w:p w14:paraId="4B78E56E" w14:textId="77777777" w:rsidR="003E02E3" w:rsidRDefault="003E02E3" w:rsidP="0004733E">
      <w:pPr>
        <w:rPr>
          <w:b/>
          <w:sz w:val="22"/>
          <w:szCs w:val="22"/>
        </w:rPr>
      </w:pPr>
    </w:p>
    <w:p w14:paraId="19CD6F64" w14:textId="00C72D92" w:rsidR="0004733E" w:rsidRPr="001A6082" w:rsidRDefault="0004733E" w:rsidP="0004733E">
      <w:pPr>
        <w:rPr>
          <w:sz w:val="22"/>
          <w:szCs w:val="22"/>
        </w:rPr>
      </w:pPr>
      <w:r w:rsidRPr="001A6082">
        <w:rPr>
          <w:b/>
          <w:sz w:val="22"/>
          <w:szCs w:val="22"/>
        </w:rPr>
        <w:t>O’Neal EK</w:t>
      </w:r>
      <w:r w:rsidRPr="001A6082">
        <w:rPr>
          <w:sz w:val="22"/>
          <w:szCs w:val="22"/>
        </w:rPr>
        <w:t xml:space="preserve"> and Stevenson MC. Validity of urine</w:t>
      </w:r>
      <w:r w:rsidRPr="001A6082">
        <w:rPr>
          <w:sz w:val="22"/>
          <w:szCs w:val="22"/>
          <w:vertAlign w:val="subscript"/>
        </w:rPr>
        <w:t xml:space="preserve"> </w:t>
      </w:r>
      <w:r w:rsidRPr="001A6082">
        <w:rPr>
          <w:sz w:val="22"/>
          <w:szCs w:val="22"/>
        </w:rPr>
        <w:t xml:space="preserve">specific gravity in male runners during low, moderate, and high fluid replacement following 3% loss of body mass.  </w:t>
      </w:r>
      <w:r w:rsidRPr="001A6082">
        <w:rPr>
          <w:i/>
          <w:sz w:val="22"/>
          <w:szCs w:val="22"/>
        </w:rPr>
        <w:t xml:space="preserve">Atago </w:t>
      </w:r>
      <w:r w:rsidR="00943D15" w:rsidRPr="001A6082">
        <w:rPr>
          <w:i/>
          <w:sz w:val="22"/>
          <w:szCs w:val="22"/>
        </w:rPr>
        <w:t xml:space="preserve">USA </w:t>
      </w:r>
      <w:r w:rsidRPr="001A6082">
        <w:rPr>
          <w:i/>
          <w:sz w:val="22"/>
          <w:szCs w:val="22"/>
        </w:rPr>
        <w:t>Inc.</w:t>
      </w:r>
      <w:r w:rsidR="00943D15" w:rsidRPr="001A6082">
        <w:rPr>
          <w:sz w:val="22"/>
          <w:szCs w:val="22"/>
        </w:rPr>
        <w:t xml:space="preserve"> </w:t>
      </w:r>
      <w:r w:rsidR="00943D15" w:rsidRPr="001A6082">
        <w:rPr>
          <w:b/>
          <w:sz w:val="22"/>
          <w:szCs w:val="22"/>
        </w:rPr>
        <w:t>($13,882.70; January 2014: awarded</w:t>
      </w:r>
      <w:r w:rsidRPr="001A6082">
        <w:rPr>
          <w:sz w:val="22"/>
          <w:szCs w:val="22"/>
        </w:rPr>
        <w:t>).</w:t>
      </w:r>
    </w:p>
    <w:p w14:paraId="793713E2" w14:textId="77777777" w:rsidR="0004733E" w:rsidRPr="001A6082" w:rsidRDefault="0004733E" w:rsidP="0004733E">
      <w:pPr>
        <w:rPr>
          <w:b/>
          <w:sz w:val="22"/>
          <w:szCs w:val="22"/>
        </w:rPr>
      </w:pPr>
    </w:p>
    <w:p w14:paraId="5102CD05" w14:textId="2FC45F87" w:rsidR="0004733E" w:rsidRPr="001A6082" w:rsidRDefault="0004733E" w:rsidP="0004733E">
      <w:pPr>
        <w:rPr>
          <w:sz w:val="22"/>
          <w:szCs w:val="22"/>
        </w:rPr>
      </w:pPr>
      <w:r w:rsidRPr="001A6082">
        <w:rPr>
          <w:b/>
          <w:sz w:val="22"/>
          <w:szCs w:val="22"/>
        </w:rPr>
        <w:t>O’Neal EK</w:t>
      </w:r>
      <w:r w:rsidRPr="001A6082">
        <w:rPr>
          <w:sz w:val="22"/>
          <w:szCs w:val="22"/>
        </w:rPr>
        <w:t xml:space="preserve">, Lowe JB, and Scudamore, Effects of hypergravity training on sport and military-specific anaerobic task performance.  </w:t>
      </w:r>
      <w:r w:rsidRPr="001A6082">
        <w:rPr>
          <w:i/>
          <w:sz w:val="22"/>
          <w:szCs w:val="22"/>
        </w:rPr>
        <w:t>MiR Vest Inc.</w:t>
      </w:r>
      <w:r w:rsidRPr="001A6082">
        <w:rPr>
          <w:sz w:val="22"/>
          <w:szCs w:val="22"/>
        </w:rPr>
        <w:t xml:space="preserve"> ($11</w:t>
      </w:r>
      <w:r w:rsidR="00AC1EBE" w:rsidRPr="001A6082">
        <w:rPr>
          <w:sz w:val="22"/>
          <w:szCs w:val="22"/>
        </w:rPr>
        <w:t>,670.00; January 2014: not funded</w:t>
      </w:r>
      <w:r w:rsidRPr="001A6082">
        <w:rPr>
          <w:sz w:val="22"/>
          <w:szCs w:val="22"/>
        </w:rPr>
        <w:t>).</w:t>
      </w:r>
    </w:p>
    <w:p w14:paraId="738025AF" w14:textId="77777777" w:rsidR="0004733E" w:rsidRPr="001A6082" w:rsidRDefault="0004733E" w:rsidP="0004733E">
      <w:pPr>
        <w:rPr>
          <w:sz w:val="22"/>
          <w:szCs w:val="22"/>
        </w:rPr>
      </w:pPr>
    </w:p>
    <w:p w14:paraId="6FDC8017" w14:textId="2D2BE99A" w:rsidR="00943D15" w:rsidRPr="001A6082" w:rsidRDefault="00943D15" w:rsidP="00943D15">
      <w:pPr>
        <w:tabs>
          <w:tab w:val="left" w:pos="450"/>
        </w:tabs>
        <w:rPr>
          <w:sz w:val="22"/>
          <w:szCs w:val="22"/>
        </w:rPr>
      </w:pPr>
      <w:r w:rsidRPr="001A6082">
        <w:rPr>
          <w:b/>
          <w:sz w:val="22"/>
          <w:szCs w:val="22"/>
        </w:rPr>
        <w:t>O’Neal EK</w:t>
      </w:r>
      <w:r w:rsidRPr="001A6082">
        <w:rPr>
          <w:sz w:val="22"/>
          <w:szCs w:val="22"/>
        </w:rPr>
        <w:t xml:space="preserve">. Faculty Development and Research Grant. </w:t>
      </w:r>
      <w:r w:rsidRPr="001A6082">
        <w:rPr>
          <w:i/>
          <w:sz w:val="22"/>
          <w:szCs w:val="22"/>
        </w:rPr>
        <w:t>University of North Alabama, College of Education.</w:t>
      </w:r>
      <w:r w:rsidRPr="001A6082">
        <w:rPr>
          <w:sz w:val="22"/>
          <w:szCs w:val="22"/>
        </w:rPr>
        <w:t xml:space="preserve"> (</w:t>
      </w:r>
      <w:r w:rsidRPr="001A6082">
        <w:rPr>
          <w:b/>
          <w:sz w:val="22"/>
          <w:szCs w:val="22"/>
        </w:rPr>
        <w:t>$1089.00; 2013: awarded</w:t>
      </w:r>
      <w:r w:rsidRPr="001A6082">
        <w:rPr>
          <w:sz w:val="22"/>
          <w:szCs w:val="22"/>
        </w:rPr>
        <w:t>).</w:t>
      </w:r>
    </w:p>
    <w:p w14:paraId="792AD376" w14:textId="77777777" w:rsidR="00943D15" w:rsidRPr="001A6082" w:rsidRDefault="00943D15" w:rsidP="0004733E">
      <w:pPr>
        <w:rPr>
          <w:b/>
          <w:sz w:val="22"/>
          <w:szCs w:val="22"/>
        </w:rPr>
      </w:pPr>
    </w:p>
    <w:p w14:paraId="1632A7DB" w14:textId="7FF070F2" w:rsidR="0004733E" w:rsidRPr="001A6082" w:rsidRDefault="0004733E" w:rsidP="0004733E">
      <w:pPr>
        <w:rPr>
          <w:sz w:val="22"/>
          <w:szCs w:val="22"/>
        </w:rPr>
      </w:pPr>
      <w:r w:rsidRPr="001A6082">
        <w:rPr>
          <w:b/>
          <w:sz w:val="22"/>
          <w:szCs w:val="22"/>
        </w:rPr>
        <w:t>O’Neal EK</w:t>
      </w:r>
      <w:r w:rsidRPr="001A6082">
        <w:rPr>
          <w:sz w:val="22"/>
          <w:szCs w:val="22"/>
        </w:rPr>
        <w:t xml:space="preserve"> and Pribyslavska V. Effects of a carbohydrate mouth rinse on sprinting and jumping performance of NCAA Division II female soccer players. </w:t>
      </w:r>
      <w:r w:rsidRPr="001A6082">
        <w:rPr>
          <w:i/>
          <w:sz w:val="22"/>
          <w:szCs w:val="22"/>
        </w:rPr>
        <w:t>The Sqwincher Co.</w:t>
      </w:r>
      <w:r w:rsidR="00381BA9">
        <w:rPr>
          <w:sz w:val="22"/>
          <w:szCs w:val="22"/>
        </w:rPr>
        <w:t xml:space="preserve"> ($</w:t>
      </w:r>
      <w:r w:rsidRPr="001A6082">
        <w:rPr>
          <w:sz w:val="22"/>
          <w:szCs w:val="22"/>
        </w:rPr>
        <w:t>3820.00; 2013: not funded).</w:t>
      </w:r>
    </w:p>
    <w:p w14:paraId="305E4B03" w14:textId="77777777" w:rsidR="0004733E" w:rsidRPr="001A6082" w:rsidRDefault="0004733E" w:rsidP="0004733E">
      <w:pPr>
        <w:rPr>
          <w:sz w:val="22"/>
          <w:szCs w:val="22"/>
        </w:rPr>
      </w:pPr>
    </w:p>
    <w:p w14:paraId="388C0964" w14:textId="77777777" w:rsidR="00767756" w:rsidRPr="001A6082" w:rsidRDefault="00767756" w:rsidP="00767756">
      <w:pPr>
        <w:rPr>
          <w:sz w:val="22"/>
          <w:szCs w:val="22"/>
        </w:rPr>
      </w:pPr>
      <w:r w:rsidRPr="001A6082">
        <w:rPr>
          <w:sz w:val="22"/>
          <w:szCs w:val="22"/>
        </w:rPr>
        <w:t xml:space="preserve">Hornsby JE and </w:t>
      </w:r>
      <w:r w:rsidRPr="001A6082">
        <w:rPr>
          <w:b/>
          <w:sz w:val="22"/>
          <w:szCs w:val="22"/>
        </w:rPr>
        <w:t>O’Neal EK</w:t>
      </w:r>
      <w:r w:rsidRPr="001A6082">
        <w:rPr>
          <w:sz w:val="22"/>
          <w:szCs w:val="22"/>
        </w:rPr>
        <w:t xml:space="preserve"> (faculty mentor). Hydration kinetics and soldiers’ estimations of sweat losses during a day of combat drills. </w:t>
      </w:r>
      <w:r w:rsidRPr="001A6082">
        <w:rPr>
          <w:i/>
          <w:sz w:val="22"/>
          <w:szCs w:val="22"/>
        </w:rPr>
        <w:t>Gatorade Sport Science Institute Student Grant.</w:t>
      </w:r>
      <w:r w:rsidRPr="001A6082">
        <w:rPr>
          <w:sz w:val="22"/>
          <w:szCs w:val="22"/>
        </w:rPr>
        <w:t xml:space="preserve"> ($3500.00; 2013: not funded).</w:t>
      </w:r>
    </w:p>
    <w:p w14:paraId="6F5101EA" w14:textId="77777777" w:rsidR="00767756" w:rsidRPr="001A6082" w:rsidRDefault="00767756" w:rsidP="0004733E">
      <w:pPr>
        <w:rPr>
          <w:b/>
          <w:sz w:val="22"/>
          <w:szCs w:val="22"/>
        </w:rPr>
      </w:pPr>
    </w:p>
    <w:p w14:paraId="2C706C63" w14:textId="77777777" w:rsidR="0004733E" w:rsidRPr="001A6082" w:rsidRDefault="0004733E" w:rsidP="0004733E">
      <w:pPr>
        <w:rPr>
          <w:sz w:val="22"/>
          <w:szCs w:val="22"/>
        </w:rPr>
      </w:pPr>
      <w:r w:rsidRPr="001A6082">
        <w:rPr>
          <w:b/>
          <w:sz w:val="22"/>
          <w:szCs w:val="22"/>
        </w:rPr>
        <w:t xml:space="preserve">O’Neal EK </w:t>
      </w:r>
      <w:r w:rsidRPr="001A6082">
        <w:rPr>
          <w:sz w:val="22"/>
          <w:szCs w:val="22"/>
        </w:rPr>
        <w:t xml:space="preserve">(Co-author 25%), Renfroe L, Coates TE and </w:t>
      </w:r>
      <w:r w:rsidRPr="001A6082">
        <w:rPr>
          <w:bCs/>
          <w:sz w:val="22"/>
          <w:szCs w:val="22"/>
        </w:rPr>
        <w:t>Green JM</w:t>
      </w:r>
      <w:r w:rsidRPr="001A6082">
        <w:rPr>
          <w:sz w:val="22"/>
          <w:szCs w:val="22"/>
        </w:rPr>
        <w:t xml:space="preserve">. Wise Alloys requested proposal for development of “Well-Wise”, a corporate wellness program, at local industrial plant. </w:t>
      </w:r>
      <w:r w:rsidRPr="001A6082">
        <w:rPr>
          <w:i/>
          <w:sz w:val="22"/>
          <w:szCs w:val="22"/>
        </w:rPr>
        <w:t>Wise Alloys Inc.</w:t>
      </w:r>
      <w:r w:rsidRPr="001A6082">
        <w:rPr>
          <w:sz w:val="22"/>
          <w:szCs w:val="22"/>
        </w:rPr>
        <w:t xml:space="preserve"> (Single grant proposal submitted ranging from ~$200,000 - $300,000 across 3 phases/years; 2013: not funded).</w:t>
      </w:r>
    </w:p>
    <w:p w14:paraId="6FFAD194" w14:textId="77777777" w:rsidR="0004733E" w:rsidRPr="001A6082" w:rsidRDefault="0004733E" w:rsidP="0004733E">
      <w:pPr>
        <w:rPr>
          <w:sz w:val="22"/>
          <w:szCs w:val="22"/>
        </w:rPr>
      </w:pPr>
      <w:r w:rsidRPr="001A6082">
        <w:rPr>
          <w:sz w:val="22"/>
          <w:szCs w:val="22"/>
        </w:rPr>
        <w:t xml:space="preserve"> </w:t>
      </w:r>
    </w:p>
    <w:p w14:paraId="682A4EFC" w14:textId="77777777" w:rsidR="00767756" w:rsidRPr="001A6082" w:rsidRDefault="00767756" w:rsidP="00767756">
      <w:pPr>
        <w:tabs>
          <w:tab w:val="left" w:pos="450"/>
        </w:tabs>
        <w:rPr>
          <w:sz w:val="22"/>
          <w:szCs w:val="22"/>
        </w:rPr>
      </w:pPr>
      <w:r w:rsidRPr="001A6082">
        <w:rPr>
          <w:b/>
          <w:sz w:val="22"/>
          <w:szCs w:val="22"/>
        </w:rPr>
        <w:t>O’Neal EK</w:t>
      </w:r>
      <w:r w:rsidRPr="001A6082">
        <w:rPr>
          <w:sz w:val="22"/>
          <w:szCs w:val="22"/>
        </w:rPr>
        <w:t xml:space="preserve">. Faculty Development and Research Grant. </w:t>
      </w:r>
      <w:r w:rsidRPr="001A6082">
        <w:rPr>
          <w:i/>
          <w:sz w:val="22"/>
          <w:szCs w:val="22"/>
        </w:rPr>
        <w:t>University of North Alabama, College of Education.</w:t>
      </w:r>
      <w:r w:rsidRPr="001A6082">
        <w:rPr>
          <w:sz w:val="22"/>
          <w:szCs w:val="22"/>
        </w:rPr>
        <w:t xml:space="preserve"> (</w:t>
      </w:r>
      <w:r w:rsidRPr="001A6082">
        <w:rPr>
          <w:b/>
          <w:sz w:val="22"/>
          <w:szCs w:val="22"/>
        </w:rPr>
        <w:t>$1000.00; 2012: awarded</w:t>
      </w:r>
      <w:r w:rsidRPr="001A6082">
        <w:rPr>
          <w:sz w:val="22"/>
          <w:szCs w:val="22"/>
        </w:rPr>
        <w:t>).</w:t>
      </w:r>
    </w:p>
    <w:p w14:paraId="3A24F855" w14:textId="77777777" w:rsidR="00767756" w:rsidRPr="001A6082" w:rsidRDefault="00767756" w:rsidP="0004733E">
      <w:pPr>
        <w:rPr>
          <w:b/>
          <w:sz w:val="22"/>
          <w:szCs w:val="22"/>
        </w:rPr>
      </w:pPr>
    </w:p>
    <w:p w14:paraId="0446FCC7" w14:textId="77777777" w:rsidR="0004733E" w:rsidRPr="001A6082" w:rsidRDefault="0004733E" w:rsidP="0004733E">
      <w:pPr>
        <w:rPr>
          <w:sz w:val="22"/>
          <w:szCs w:val="22"/>
        </w:rPr>
      </w:pPr>
      <w:r w:rsidRPr="001A6082">
        <w:rPr>
          <w:b/>
          <w:sz w:val="22"/>
          <w:szCs w:val="22"/>
        </w:rPr>
        <w:t>O’Neal EK</w:t>
      </w:r>
      <w:r w:rsidRPr="001A6082">
        <w:rPr>
          <w:sz w:val="22"/>
          <w:szCs w:val="22"/>
        </w:rPr>
        <w:t xml:space="preserve"> and Green JM. A Series of Studies Investigating Runners’, Cyclists’, and Intermittent Sprint Athletes’ Perceived Sweat Loss and an Intervention Protocol to Improve Sweat Loss Estimation. </w:t>
      </w:r>
      <w:r w:rsidRPr="001A6082">
        <w:rPr>
          <w:i/>
          <w:sz w:val="22"/>
          <w:szCs w:val="22"/>
        </w:rPr>
        <w:t>The Coca-Cola Co</w:t>
      </w:r>
      <w:r w:rsidRPr="001A6082">
        <w:rPr>
          <w:sz w:val="22"/>
          <w:szCs w:val="22"/>
        </w:rPr>
        <w:t xml:space="preserve">. ($121,601.40; 2011: not funded). </w:t>
      </w:r>
    </w:p>
    <w:p w14:paraId="325C01E3" w14:textId="77777777" w:rsidR="0004733E" w:rsidRPr="001A6082" w:rsidRDefault="0004733E" w:rsidP="0004733E">
      <w:pPr>
        <w:rPr>
          <w:sz w:val="22"/>
          <w:szCs w:val="22"/>
        </w:rPr>
      </w:pPr>
    </w:p>
    <w:p w14:paraId="0EF53B8F" w14:textId="77777777" w:rsidR="00767756" w:rsidRPr="001A6082" w:rsidRDefault="00767756" w:rsidP="00767756">
      <w:pPr>
        <w:tabs>
          <w:tab w:val="left" w:pos="450"/>
        </w:tabs>
        <w:rPr>
          <w:sz w:val="22"/>
          <w:szCs w:val="22"/>
        </w:rPr>
      </w:pPr>
      <w:r w:rsidRPr="001A6082">
        <w:rPr>
          <w:b/>
          <w:sz w:val="22"/>
          <w:szCs w:val="22"/>
        </w:rPr>
        <w:t>O’Neal EK</w:t>
      </w:r>
      <w:r w:rsidRPr="001A6082">
        <w:rPr>
          <w:sz w:val="22"/>
          <w:szCs w:val="22"/>
        </w:rPr>
        <w:t xml:space="preserve">. Faculty Development and Research Grant. </w:t>
      </w:r>
      <w:r w:rsidRPr="001A6082">
        <w:rPr>
          <w:i/>
          <w:sz w:val="22"/>
          <w:szCs w:val="22"/>
        </w:rPr>
        <w:t>University of North Alabama, College of Education.</w:t>
      </w:r>
      <w:r w:rsidRPr="001A6082">
        <w:rPr>
          <w:sz w:val="22"/>
          <w:szCs w:val="22"/>
        </w:rPr>
        <w:t xml:space="preserve"> </w:t>
      </w:r>
      <w:r w:rsidRPr="001A6082">
        <w:rPr>
          <w:b/>
          <w:sz w:val="22"/>
          <w:szCs w:val="22"/>
        </w:rPr>
        <w:t>($1240.00; 2011: awarded</w:t>
      </w:r>
      <w:r w:rsidRPr="001A6082">
        <w:rPr>
          <w:sz w:val="22"/>
          <w:szCs w:val="22"/>
        </w:rPr>
        <w:t>).</w:t>
      </w:r>
    </w:p>
    <w:p w14:paraId="70FAA6FA" w14:textId="77777777" w:rsidR="00767756" w:rsidRPr="001A6082" w:rsidRDefault="00767756" w:rsidP="0004733E">
      <w:pPr>
        <w:rPr>
          <w:b/>
          <w:sz w:val="22"/>
          <w:szCs w:val="22"/>
        </w:rPr>
      </w:pPr>
    </w:p>
    <w:p w14:paraId="0EC11FA9" w14:textId="77777777" w:rsidR="0004733E" w:rsidRPr="001A6082" w:rsidRDefault="0004733E" w:rsidP="0004733E">
      <w:pPr>
        <w:rPr>
          <w:sz w:val="22"/>
          <w:szCs w:val="22"/>
        </w:rPr>
      </w:pPr>
      <w:r w:rsidRPr="001A6082">
        <w:rPr>
          <w:b/>
          <w:sz w:val="22"/>
          <w:szCs w:val="22"/>
        </w:rPr>
        <w:t>O’Neal EK</w:t>
      </w:r>
      <w:r w:rsidRPr="001A6082">
        <w:rPr>
          <w:sz w:val="22"/>
          <w:szCs w:val="22"/>
        </w:rPr>
        <w:t xml:space="preserve"> and Bishop PA. Effects of water and caloric and non-caloric sport beverages on sweat metabolites, mood state, and aerobic and anaerobic capacity following 1-hour of moderate aerobic exercise. </w:t>
      </w:r>
      <w:r w:rsidRPr="001A6082">
        <w:rPr>
          <w:i/>
          <w:sz w:val="22"/>
          <w:szCs w:val="22"/>
        </w:rPr>
        <w:t>The Coca-Cola Co.</w:t>
      </w:r>
      <w:r w:rsidRPr="001A6082">
        <w:rPr>
          <w:sz w:val="22"/>
          <w:szCs w:val="22"/>
        </w:rPr>
        <w:t xml:space="preserve"> </w:t>
      </w:r>
      <w:r w:rsidRPr="001A6082">
        <w:rPr>
          <w:b/>
          <w:sz w:val="22"/>
          <w:szCs w:val="22"/>
        </w:rPr>
        <w:t>($42,366.18; 2010: awarded</w:t>
      </w:r>
      <w:r w:rsidRPr="001A6082">
        <w:rPr>
          <w:sz w:val="22"/>
          <w:szCs w:val="22"/>
        </w:rPr>
        <w:t>).</w:t>
      </w:r>
    </w:p>
    <w:p w14:paraId="21E840BB" w14:textId="77777777" w:rsidR="0004733E" w:rsidRPr="001A6082" w:rsidRDefault="0004733E" w:rsidP="0004733E">
      <w:pPr>
        <w:rPr>
          <w:sz w:val="22"/>
          <w:szCs w:val="22"/>
        </w:rPr>
      </w:pPr>
      <w:r w:rsidRPr="001A6082">
        <w:rPr>
          <w:sz w:val="22"/>
          <w:szCs w:val="22"/>
        </w:rPr>
        <w:t xml:space="preserve">  </w:t>
      </w:r>
    </w:p>
    <w:p w14:paraId="66081176" w14:textId="77777777" w:rsidR="0004733E" w:rsidRPr="001A6082" w:rsidRDefault="0004733E" w:rsidP="0004733E">
      <w:pPr>
        <w:rPr>
          <w:sz w:val="22"/>
          <w:szCs w:val="22"/>
        </w:rPr>
      </w:pPr>
      <w:r w:rsidRPr="001A6082">
        <w:rPr>
          <w:b/>
          <w:sz w:val="22"/>
          <w:szCs w:val="22"/>
        </w:rPr>
        <w:t>O’Neal EK</w:t>
      </w:r>
      <w:r w:rsidRPr="001A6082">
        <w:rPr>
          <w:sz w:val="22"/>
          <w:szCs w:val="22"/>
        </w:rPr>
        <w:t xml:space="preserve"> and Bishop PA. Influence of individual components of non-caloric sport beverages on taste and hydration during and after a one hour bout of exercise in a hot environment. </w:t>
      </w:r>
      <w:r w:rsidRPr="001A6082">
        <w:rPr>
          <w:i/>
          <w:sz w:val="22"/>
          <w:szCs w:val="22"/>
        </w:rPr>
        <w:t>The Coca-Cola Co.</w:t>
      </w:r>
      <w:r w:rsidRPr="001A6082">
        <w:rPr>
          <w:sz w:val="22"/>
          <w:szCs w:val="22"/>
        </w:rPr>
        <w:t xml:space="preserve"> </w:t>
      </w:r>
      <w:r w:rsidRPr="001A6082">
        <w:rPr>
          <w:b/>
          <w:sz w:val="22"/>
          <w:szCs w:val="22"/>
        </w:rPr>
        <w:t>($42,266.34 2009: awarded</w:t>
      </w:r>
      <w:r w:rsidRPr="001A6082">
        <w:rPr>
          <w:sz w:val="22"/>
          <w:szCs w:val="22"/>
        </w:rPr>
        <w:t>).</w:t>
      </w:r>
    </w:p>
    <w:p w14:paraId="588E6FBA" w14:textId="77777777" w:rsidR="00C112F5" w:rsidRPr="001A6082" w:rsidRDefault="00C112F5" w:rsidP="00EB15E4">
      <w:pPr>
        <w:tabs>
          <w:tab w:val="num" w:pos="1080"/>
        </w:tabs>
        <w:jc w:val="center"/>
        <w:rPr>
          <w:b/>
          <w:sz w:val="22"/>
          <w:szCs w:val="22"/>
          <w:u w:val="single"/>
        </w:rPr>
      </w:pPr>
    </w:p>
    <w:p w14:paraId="7C62C4A8" w14:textId="77777777" w:rsidR="00FB2852" w:rsidRDefault="00FB2852" w:rsidP="00EB15E4">
      <w:pPr>
        <w:tabs>
          <w:tab w:val="num" w:pos="1080"/>
        </w:tabs>
        <w:jc w:val="center"/>
        <w:rPr>
          <w:b/>
          <w:sz w:val="22"/>
          <w:szCs w:val="22"/>
          <w:u w:val="single"/>
        </w:rPr>
      </w:pPr>
    </w:p>
    <w:p w14:paraId="2AAF7E4C" w14:textId="73BB857B" w:rsidR="00EB15E4" w:rsidRPr="001A6082" w:rsidRDefault="00EB15E4" w:rsidP="00EB15E4">
      <w:pPr>
        <w:tabs>
          <w:tab w:val="num" w:pos="1080"/>
        </w:tabs>
        <w:jc w:val="center"/>
        <w:rPr>
          <w:b/>
          <w:sz w:val="22"/>
          <w:szCs w:val="22"/>
          <w:u w:val="single"/>
        </w:rPr>
      </w:pPr>
      <w:r w:rsidRPr="001A6082">
        <w:rPr>
          <w:b/>
          <w:sz w:val="22"/>
          <w:szCs w:val="22"/>
          <w:u w:val="single"/>
        </w:rPr>
        <w:t>I</w:t>
      </w:r>
      <w:r w:rsidR="000A4B92" w:rsidRPr="001A6082">
        <w:rPr>
          <w:b/>
          <w:sz w:val="22"/>
          <w:szCs w:val="22"/>
          <w:u w:val="single"/>
        </w:rPr>
        <w:t>I</w:t>
      </w:r>
      <w:r w:rsidR="0004733E" w:rsidRPr="001A6082">
        <w:rPr>
          <w:b/>
          <w:sz w:val="22"/>
          <w:szCs w:val="22"/>
          <w:u w:val="single"/>
        </w:rPr>
        <w:t>I</w:t>
      </w:r>
      <w:r w:rsidRPr="001A6082">
        <w:rPr>
          <w:b/>
          <w:sz w:val="22"/>
          <w:szCs w:val="22"/>
          <w:u w:val="single"/>
        </w:rPr>
        <w:t>. TEACHING</w:t>
      </w:r>
    </w:p>
    <w:p w14:paraId="7B75077F" w14:textId="77777777" w:rsidR="008353EE" w:rsidRPr="001A6082" w:rsidRDefault="008353EE" w:rsidP="00EB15E4">
      <w:pPr>
        <w:tabs>
          <w:tab w:val="num" w:pos="1080"/>
        </w:tabs>
        <w:jc w:val="center"/>
        <w:rPr>
          <w:b/>
          <w:sz w:val="22"/>
          <w:szCs w:val="22"/>
          <w:u w:val="single"/>
        </w:rPr>
      </w:pPr>
    </w:p>
    <w:p w14:paraId="773EDA52" w14:textId="40C092DE" w:rsidR="00EB15E4" w:rsidRPr="001A6082" w:rsidRDefault="00EB15E4" w:rsidP="00EB15E4">
      <w:pPr>
        <w:rPr>
          <w:b/>
          <w:sz w:val="22"/>
          <w:szCs w:val="22"/>
        </w:rPr>
      </w:pPr>
      <w:r w:rsidRPr="001A6082">
        <w:rPr>
          <w:b/>
          <w:sz w:val="22"/>
          <w:szCs w:val="22"/>
        </w:rPr>
        <w:t>The University of North Alabama, Florence, AL (2010-present)</w:t>
      </w:r>
    </w:p>
    <w:p w14:paraId="414A6F67" w14:textId="7D15B36D" w:rsidR="00EB15E4" w:rsidRPr="001A6082" w:rsidRDefault="00EB15E4" w:rsidP="00EB15E4">
      <w:pPr>
        <w:rPr>
          <w:sz w:val="22"/>
          <w:szCs w:val="22"/>
        </w:rPr>
      </w:pPr>
      <w:r w:rsidRPr="001A6082">
        <w:rPr>
          <w:sz w:val="22"/>
          <w:szCs w:val="22"/>
          <w:u w:val="single"/>
        </w:rPr>
        <w:t>Assistant Professor</w:t>
      </w:r>
      <w:r w:rsidR="004C02E8" w:rsidRPr="001A6082">
        <w:rPr>
          <w:sz w:val="22"/>
          <w:szCs w:val="22"/>
          <w:u w:val="single"/>
        </w:rPr>
        <w:t>,</w:t>
      </w:r>
      <w:r w:rsidRPr="001A6082">
        <w:rPr>
          <w:sz w:val="22"/>
          <w:szCs w:val="22"/>
        </w:rPr>
        <w:t xml:space="preserve"> Department of Health, Physical Education and Recreation</w:t>
      </w:r>
    </w:p>
    <w:p w14:paraId="5FA0A6BF" w14:textId="77777777" w:rsidR="00EB15E4" w:rsidRPr="001A6082" w:rsidRDefault="00EB15E4" w:rsidP="00EB15E4">
      <w:pPr>
        <w:numPr>
          <w:ilvl w:val="0"/>
          <w:numId w:val="18"/>
        </w:numPr>
        <w:rPr>
          <w:sz w:val="22"/>
          <w:szCs w:val="22"/>
        </w:rPr>
      </w:pPr>
      <w:r w:rsidRPr="001A6082">
        <w:rPr>
          <w:sz w:val="22"/>
          <w:szCs w:val="22"/>
        </w:rPr>
        <w:t>HPE 225 Nutrition and Human Performance</w:t>
      </w:r>
    </w:p>
    <w:p w14:paraId="3129CF8B" w14:textId="77777777" w:rsidR="00EB15E4" w:rsidRPr="001A6082" w:rsidRDefault="00EB15E4" w:rsidP="00EB15E4">
      <w:pPr>
        <w:numPr>
          <w:ilvl w:val="0"/>
          <w:numId w:val="18"/>
        </w:numPr>
        <w:rPr>
          <w:sz w:val="22"/>
          <w:szCs w:val="22"/>
        </w:rPr>
      </w:pPr>
      <w:r w:rsidRPr="001A6082">
        <w:rPr>
          <w:sz w:val="22"/>
          <w:szCs w:val="22"/>
        </w:rPr>
        <w:t>HPE 270 Practical Experience in Health, Physical Education and Recreation</w:t>
      </w:r>
    </w:p>
    <w:p w14:paraId="2C0BDF63" w14:textId="77777777" w:rsidR="00EB15E4" w:rsidRPr="001A6082" w:rsidRDefault="00EB15E4" w:rsidP="00EB15E4">
      <w:pPr>
        <w:numPr>
          <w:ilvl w:val="0"/>
          <w:numId w:val="18"/>
        </w:numPr>
        <w:rPr>
          <w:sz w:val="22"/>
          <w:szCs w:val="22"/>
        </w:rPr>
      </w:pPr>
      <w:r w:rsidRPr="001A6082">
        <w:rPr>
          <w:sz w:val="22"/>
          <w:szCs w:val="22"/>
        </w:rPr>
        <w:t>HPE 353w Physiology of Exercise</w:t>
      </w:r>
    </w:p>
    <w:p w14:paraId="5E85B546" w14:textId="77777777" w:rsidR="00EB15E4" w:rsidRPr="001A6082" w:rsidRDefault="00EB15E4" w:rsidP="00EB15E4">
      <w:pPr>
        <w:numPr>
          <w:ilvl w:val="0"/>
          <w:numId w:val="18"/>
        </w:numPr>
        <w:rPr>
          <w:sz w:val="22"/>
          <w:szCs w:val="22"/>
        </w:rPr>
      </w:pPr>
      <w:r w:rsidRPr="001A6082">
        <w:rPr>
          <w:sz w:val="22"/>
          <w:szCs w:val="22"/>
        </w:rPr>
        <w:t>HPE 403/503 Essentials of Prescribing Resistance Exercise</w:t>
      </w:r>
    </w:p>
    <w:p w14:paraId="4A88363D" w14:textId="77777777" w:rsidR="00EB15E4" w:rsidRPr="001A6082" w:rsidRDefault="00EB15E4" w:rsidP="00EB15E4">
      <w:pPr>
        <w:numPr>
          <w:ilvl w:val="0"/>
          <w:numId w:val="18"/>
        </w:numPr>
        <w:rPr>
          <w:sz w:val="22"/>
          <w:szCs w:val="22"/>
        </w:rPr>
      </w:pPr>
      <w:r w:rsidRPr="001A6082">
        <w:rPr>
          <w:sz w:val="22"/>
          <w:szCs w:val="22"/>
        </w:rPr>
        <w:t>HPE 450 Motor Learning and Control</w:t>
      </w:r>
    </w:p>
    <w:p w14:paraId="6695AD02" w14:textId="77777777" w:rsidR="00EB15E4" w:rsidRPr="001A6082" w:rsidRDefault="00EB15E4" w:rsidP="00EB15E4">
      <w:pPr>
        <w:numPr>
          <w:ilvl w:val="0"/>
          <w:numId w:val="18"/>
        </w:numPr>
        <w:rPr>
          <w:sz w:val="22"/>
          <w:szCs w:val="22"/>
        </w:rPr>
      </w:pPr>
      <w:r w:rsidRPr="001A6082">
        <w:rPr>
          <w:sz w:val="22"/>
          <w:szCs w:val="22"/>
        </w:rPr>
        <w:t xml:space="preserve">HPE 451 Tests and Measurements </w:t>
      </w:r>
    </w:p>
    <w:p w14:paraId="171B0051" w14:textId="77777777" w:rsidR="00EB15E4" w:rsidRDefault="00EB15E4" w:rsidP="00EB15E4">
      <w:pPr>
        <w:numPr>
          <w:ilvl w:val="0"/>
          <w:numId w:val="18"/>
        </w:numPr>
        <w:rPr>
          <w:sz w:val="22"/>
          <w:szCs w:val="22"/>
        </w:rPr>
      </w:pPr>
      <w:r w:rsidRPr="001A6082">
        <w:rPr>
          <w:sz w:val="22"/>
          <w:szCs w:val="22"/>
        </w:rPr>
        <w:t>HPE 600 Introduction to Research Methods</w:t>
      </w:r>
    </w:p>
    <w:p w14:paraId="7B1C202C" w14:textId="2471F277" w:rsidR="003E02E3" w:rsidRDefault="003E02E3" w:rsidP="00EB15E4">
      <w:pPr>
        <w:numPr>
          <w:ilvl w:val="0"/>
          <w:numId w:val="18"/>
        </w:numPr>
        <w:rPr>
          <w:sz w:val="22"/>
          <w:szCs w:val="22"/>
        </w:rPr>
      </w:pPr>
      <w:r>
        <w:rPr>
          <w:sz w:val="22"/>
          <w:szCs w:val="22"/>
        </w:rPr>
        <w:t>HPE 660 Scientific Basis of Health and Human Performance</w:t>
      </w:r>
    </w:p>
    <w:p w14:paraId="010B2AB4" w14:textId="426F861D" w:rsidR="003E02E3" w:rsidRPr="001A6082" w:rsidRDefault="003E02E3" w:rsidP="00EB15E4">
      <w:pPr>
        <w:numPr>
          <w:ilvl w:val="0"/>
          <w:numId w:val="18"/>
        </w:numPr>
        <w:rPr>
          <w:sz w:val="22"/>
          <w:szCs w:val="22"/>
        </w:rPr>
      </w:pPr>
      <w:r>
        <w:rPr>
          <w:sz w:val="22"/>
          <w:szCs w:val="22"/>
        </w:rPr>
        <w:t>HPE 663 Laboratory Techniques</w:t>
      </w:r>
    </w:p>
    <w:p w14:paraId="01E7EE0F" w14:textId="77777777" w:rsidR="00EB15E4" w:rsidRPr="001A6082" w:rsidRDefault="00EB15E4" w:rsidP="00EB15E4">
      <w:pPr>
        <w:numPr>
          <w:ilvl w:val="0"/>
          <w:numId w:val="18"/>
        </w:numPr>
        <w:rPr>
          <w:sz w:val="22"/>
          <w:szCs w:val="22"/>
        </w:rPr>
      </w:pPr>
      <w:r w:rsidRPr="001A6082">
        <w:rPr>
          <w:sz w:val="22"/>
          <w:szCs w:val="22"/>
        </w:rPr>
        <w:t>HPE 665 Critical Analysis of Research and Professional Literature</w:t>
      </w:r>
    </w:p>
    <w:p w14:paraId="39A465A1" w14:textId="77777777" w:rsidR="00EB15E4" w:rsidRPr="001A6082" w:rsidRDefault="00EB15E4" w:rsidP="00EB15E4">
      <w:pPr>
        <w:rPr>
          <w:b/>
          <w:sz w:val="22"/>
          <w:szCs w:val="22"/>
        </w:rPr>
      </w:pPr>
    </w:p>
    <w:p w14:paraId="72DBA376" w14:textId="36CF3274" w:rsidR="00EB15E4" w:rsidRPr="001A6082" w:rsidRDefault="00EB15E4" w:rsidP="00EB15E4">
      <w:pPr>
        <w:rPr>
          <w:b/>
          <w:sz w:val="22"/>
          <w:szCs w:val="22"/>
        </w:rPr>
      </w:pPr>
      <w:r w:rsidRPr="001A6082">
        <w:rPr>
          <w:b/>
          <w:sz w:val="22"/>
          <w:szCs w:val="22"/>
        </w:rPr>
        <w:t>The University of Alabama, Tuscaloosa, AL (2007-2010)</w:t>
      </w:r>
    </w:p>
    <w:p w14:paraId="6F1ACBC4" w14:textId="60DA36D1" w:rsidR="00EB15E4" w:rsidRPr="001A6082" w:rsidRDefault="00EB15E4" w:rsidP="00EB15E4">
      <w:pPr>
        <w:rPr>
          <w:sz w:val="22"/>
          <w:szCs w:val="22"/>
        </w:rPr>
      </w:pPr>
      <w:r w:rsidRPr="001A6082">
        <w:rPr>
          <w:sz w:val="22"/>
          <w:szCs w:val="22"/>
          <w:u w:val="single"/>
        </w:rPr>
        <w:t>Graduate Teaching Assistant</w:t>
      </w:r>
      <w:r w:rsidR="004C02E8" w:rsidRPr="001A6082">
        <w:rPr>
          <w:sz w:val="22"/>
          <w:szCs w:val="22"/>
          <w:u w:val="single"/>
        </w:rPr>
        <w:t xml:space="preserve">, </w:t>
      </w:r>
      <w:r w:rsidR="004C02E8" w:rsidRPr="001A6082">
        <w:rPr>
          <w:sz w:val="22"/>
          <w:szCs w:val="22"/>
        </w:rPr>
        <w:t>Department</w:t>
      </w:r>
      <w:r w:rsidRPr="001A6082">
        <w:rPr>
          <w:sz w:val="22"/>
          <w:szCs w:val="22"/>
        </w:rPr>
        <w:t xml:space="preserve"> of Kinesiology</w:t>
      </w:r>
    </w:p>
    <w:p w14:paraId="6DAC60FE" w14:textId="0F35163A" w:rsidR="00EB15E4" w:rsidRPr="001A6082" w:rsidRDefault="00EB15E4" w:rsidP="00EB15E4">
      <w:pPr>
        <w:ind w:left="270"/>
        <w:rPr>
          <w:i/>
          <w:sz w:val="22"/>
          <w:szCs w:val="22"/>
        </w:rPr>
      </w:pPr>
      <w:r w:rsidRPr="001A6082">
        <w:rPr>
          <w:i/>
          <w:sz w:val="22"/>
          <w:szCs w:val="22"/>
        </w:rPr>
        <w:t>Instructor</w:t>
      </w:r>
    </w:p>
    <w:p w14:paraId="72081F9A" w14:textId="77777777" w:rsidR="00EB15E4" w:rsidRPr="001A6082" w:rsidRDefault="00EB15E4" w:rsidP="00EB15E4">
      <w:pPr>
        <w:numPr>
          <w:ilvl w:val="0"/>
          <w:numId w:val="18"/>
        </w:numPr>
        <w:rPr>
          <w:sz w:val="22"/>
          <w:szCs w:val="22"/>
        </w:rPr>
      </w:pPr>
      <w:r w:rsidRPr="001A6082">
        <w:rPr>
          <w:sz w:val="22"/>
          <w:szCs w:val="22"/>
        </w:rPr>
        <w:t>KIN 420 Issues in Coaching and Athletics</w:t>
      </w:r>
    </w:p>
    <w:p w14:paraId="78A8B2B9" w14:textId="77777777" w:rsidR="00EB15E4" w:rsidRPr="001A6082" w:rsidRDefault="00EB15E4" w:rsidP="00EB15E4">
      <w:pPr>
        <w:numPr>
          <w:ilvl w:val="0"/>
          <w:numId w:val="18"/>
        </w:numPr>
        <w:rPr>
          <w:sz w:val="22"/>
          <w:szCs w:val="22"/>
        </w:rPr>
      </w:pPr>
      <w:r w:rsidRPr="001A6082">
        <w:rPr>
          <w:sz w:val="22"/>
          <w:szCs w:val="22"/>
        </w:rPr>
        <w:t>KIN 199 Health and Wellness</w:t>
      </w:r>
    </w:p>
    <w:p w14:paraId="19D1299B" w14:textId="77777777" w:rsidR="00EB15E4" w:rsidRPr="001A6082" w:rsidRDefault="00EB15E4" w:rsidP="00EB15E4">
      <w:pPr>
        <w:numPr>
          <w:ilvl w:val="0"/>
          <w:numId w:val="18"/>
        </w:numPr>
        <w:rPr>
          <w:sz w:val="22"/>
          <w:szCs w:val="22"/>
        </w:rPr>
      </w:pPr>
      <w:r w:rsidRPr="001A6082">
        <w:rPr>
          <w:sz w:val="22"/>
          <w:szCs w:val="22"/>
        </w:rPr>
        <w:t xml:space="preserve">KIN 157 Beginning Strength Training  </w:t>
      </w:r>
    </w:p>
    <w:p w14:paraId="731B6B53" w14:textId="77777777" w:rsidR="00EB15E4" w:rsidRPr="001A6082" w:rsidRDefault="00EB15E4" w:rsidP="00EB15E4">
      <w:pPr>
        <w:numPr>
          <w:ilvl w:val="0"/>
          <w:numId w:val="18"/>
        </w:numPr>
        <w:rPr>
          <w:sz w:val="22"/>
          <w:szCs w:val="22"/>
        </w:rPr>
      </w:pPr>
      <w:r w:rsidRPr="001A6082">
        <w:rPr>
          <w:sz w:val="22"/>
          <w:szCs w:val="22"/>
        </w:rPr>
        <w:t xml:space="preserve">KIN 167 Running </w:t>
      </w:r>
    </w:p>
    <w:p w14:paraId="6392D0D8" w14:textId="31F79AD4" w:rsidR="00EB15E4" w:rsidRPr="001A6082" w:rsidRDefault="004C02E8" w:rsidP="00EB15E4">
      <w:pPr>
        <w:ind w:left="360"/>
        <w:rPr>
          <w:i/>
          <w:sz w:val="22"/>
          <w:szCs w:val="22"/>
        </w:rPr>
      </w:pPr>
      <w:r w:rsidRPr="001A6082">
        <w:rPr>
          <w:i/>
          <w:sz w:val="22"/>
          <w:szCs w:val="22"/>
        </w:rPr>
        <w:t>Assistant</w:t>
      </w:r>
      <w:r w:rsidR="00FE76E6" w:rsidRPr="001A6082">
        <w:rPr>
          <w:i/>
          <w:sz w:val="22"/>
          <w:szCs w:val="22"/>
        </w:rPr>
        <w:t xml:space="preserve"> to instructor</w:t>
      </w:r>
      <w:r w:rsidR="00EB15E4" w:rsidRPr="001A6082">
        <w:rPr>
          <w:i/>
          <w:sz w:val="22"/>
          <w:szCs w:val="22"/>
        </w:rPr>
        <w:t xml:space="preserve"> </w:t>
      </w:r>
    </w:p>
    <w:p w14:paraId="1037F3D2" w14:textId="1262CB3C" w:rsidR="00EB15E4" w:rsidRPr="001A6082" w:rsidRDefault="00EB15E4" w:rsidP="00EB15E4">
      <w:pPr>
        <w:numPr>
          <w:ilvl w:val="0"/>
          <w:numId w:val="18"/>
        </w:numPr>
        <w:rPr>
          <w:sz w:val="22"/>
          <w:szCs w:val="22"/>
        </w:rPr>
      </w:pPr>
      <w:r w:rsidRPr="001A6082">
        <w:rPr>
          <w:sz w:val="22"/>
          <w:szCs w:val="22"/>
        </w:rPr>
        <w:t>KIN 492 Exercise Physiology</w:t>
      </w:r>
    </w:p>
    <w:p w14:paraId="0835D170" w14:textId="2A327B5D" w:rsidR="00EB15E4" w:rsidRPr="001A6082" w:rsidRDefault="00EB15E4" w:rsidP="00EB15E4">
      <w:pPr>
        <w:numPr>
          <w:ilvl w:val="0"/>
          <w:numId w:val="18"/>
        </w:numPr>
        <w:rPr>
          <w:sz w:val="22"/>
          <w:szCs w:val="22"/>
        </w:rPr>
      </w:pPr>
      <w:r w:rsidRPr="001A6082">
        <w:rPr>
          <w:rStyle w:val="Strong"/>
          <w:b w:val="0"/>
          <w:sz w:val="22"/>
          <w:szCs w:val="22"/>
        </w:rPr>
        <w:t>KIN 366 Evaluation and Measurement (Guest Lecturer Fall 2008)</w:t>
      </w:r>
    </w:p>
    <w:p w14:paraId="13B07D06" w14:textId="77777777" w:rsidR="00EB15E4" w:rsidRPr="001A6082" w:rsidRDefault="00EB15E4" w:rsidP="00EB15E4">
      <w:pPr>
        <w:ind w:left="1080"/>
        <w:rPr>
          <w:sz w:val="22"/>
          <w:szCs w:val="22"/>
        </w:rPr>
      </w:pPr>
    </w:p>
    <w:p w14:paraId="74B8FFA8" w14:textId="45CF63E2" w:rsidR="00EB15E4" w:rsidRPr="001A6082" w:rsidRDefault="00EB15E4" w:rsidP="00EB15E4">
      <w:pPr>
        <w:rPr>
          <w:b/>
          <w:sz w:val="22"/>
          <w:szCs w:val="22"/>
        </w:rPr>
      </w:pPr>
      <w:r w:rsidRPr="001A6082">
        <w:rPr>
          <w:b/>
          <w:sz w:val="22"/>
          <w:szCs w:val="22"/>
        </w:rPr>
        <w:t>Arkansas State University, Jonesboro, AR (2006-2007)</w:t>
      </w:r>
    </w:p>
    <w:p w14:paraId="7834BDDF" w14:textId="2E75CE0A" w:rsidR="00EB15E4" w:rsidRPr="001A6082" w:rsidRDefault="00EB15E4" w:rsidP="00EB15E4">
      <w:pPr>
        <w:rPr>
          <w:sz w:val="22"/>
          <w:szCs w:val="22"/>
        </w:rPr>
      </w:pPr>
      <w:r w:rsidRPr="001A6082">
        <w:rPr>
          <w:sz w:val="22"/>
          <w:szCs w:val="22"/>
          <w:u w:val="single"/>
        </w:rPr>
        <w:t>Graduate Teaching Assistant</w:t>
      </w:r>
      <w:r w:rsidR="004C02E8" w:rsidRPr="001A6082">
        <w:rPr>
          <w:sz w:val="22"/>
          <w:szCs w:val="22"/>
          <w:u w:val="single"/>
        </w:rPr>
        <w:t>,</w:t>
      </w:r>
      <w:r w:rsidRPr="001A6082">
        <w:rPr>
          <w:sz w:val="22"/>
          <w:szCs w:val="22"/>
        </w:rPr>
        <w:t xml:space="preserve"> Department of Health, Physical Education, and Sport Sciences</w:t>
      </w:r>
    </w:p>
    <w:p w14:paraId="673F6606" w14:textId="0639DAFC" w:rsidR="004C02E8" w:rsidRPr="001A6082" w:rsidRDefault="004C02E8" w:rsidP="004C02E8">
      <w:pPr>
        <w:ind w:left="270"/>
        <w:rPr>
          <w:i/>
          <w:sz w:val="22"/>
          <w:szCs w:val="22"/>
        </w:rPr>
      </w:pPr>
      <w:r w:rsidRPr="001A6082">
        <w:rPr>
          <w:i/>
          <w:sz w:val="22"/>
          <w:szCs w:val="22"/>
        </w:rPr>
        <w:t>Instructor</w:t>
      </w:r>
    </w:p>
    <w:p w14:paraId="1A651F28" w14:textId="77777777" w:rsidR="00EB15E4" w:rsidRPr="001A6082" w:rsidRDefault="00EB15E4" w:rsidP="00EB15E4">
      <w:pPr>
        <w:numPr>
          <w:ilvl w:val="0"/>
          <w:numId w:val="19"/>
        </w:numPr>
        <w:rPr>
          <w:sz w:val="22"/>
          <w:szCs w:val="22"/>
        </w:rPr>
      </w:pPr>
      <w:r w:rsidRPr="001A6082">
        <w:rPr>
          <w:sz w:val="22"/>
          <w:szCs w:val="22"/>
        </w:rPr>
        <w:t>Concepts of Health Related Fitness</w:t>
      </w:r>
    </w:p>
    <w:p w14:paraId="346900D9" w14:textId="77777777" w:rsidR="00EB15E4" w:rsidRPr="001A6082" w:rsidRDefault="00EB15E4" w:rsidP="00EB15E4">
      <w:pPr>
        <w:numPr>
          <w:ilvl w:val="0"/>
          <w:numId w:val="19"/>
        </w:numPr>
        <w:rPr>
          <w:sz w:val="22"/>
          <w:szCs w:val="22"/>
        </w:rPr>
      </w:pPr>
      <w:r w:rsidRPr="001A6082">
        <w:rPr>
          <w:sz w:val="22"/>
          <w:szCs w:val="22"/>
        </w:rPr>
        <w:t>Flag Football</w:t>
      </w:r>
    </w:p>
    <w:p w14:paraId="3B524AF7" w14:textId="77777777" w:rsidR="00EB15E4" w:rsidRPr="001A6082" w:rsidRDefault="00EB15E4" w:rsidP="00EB15E4">
      <w:pPr>
        <w:numPr>
          <w:ilvl w:val="0"/>
          <w:numId w:val="19"/>
        </w:numPr>
        <w:rPr>
          <w:sz w:val="22"/>
          <w:szCs w:val="22"/>
        </w:rPr>
      </w:pPr>
      <w:r w:rsidRPr="001A6082">
        <w:rPr>
          <w:sz w:val="22"/>
          <w:szCs w:val="22"/>
        </w:rPr>
        <w:t xml:space="preserve">Basketball </w:t>
      </w:r>
    </w:p>
    <w:p w14:paraId="5F12C02B" w14:textId="77777777" w:rsidR="00EB15E4" w:rsidRPr="001A6082" w:rsidRDefault="00EB15E4" w:rsidP="00EB15E4">
      <w:pPr>
        <w:numPr>
          <w:ilvl w:val="0"/>
          <w:numId w:val="19"/>
        </w:numPr>
        <w:rPr>
          <w:sz w:val="22"/>
          <w:szCs w:val="22"/>
        </w:rPr>
      </w:pPr>
      <w:r w:rsidRPr="001A6082">
        <w:rPr>
          <w:sz w:val="22"/>
          <w:szCs w:val="22"/>
        </w:rPr>
        <w:t xml:space="preserve">Soccer </w:t>
      </w:r>
    </w:p>
    <w:p w14:paraId="6D6314AD" w14:textId="77777777" w:rsidR="00EB15E4" w:rsidRPr="001A6082" w:rsidRDefault="00EB15E4" w:rsidP="00EB15E4">
      <w:pPr>
        <w:numPr>
          <w:ilvl w:val="0"/>
          <w:numId w:val="19"/>
        </w:numPr>
        <w:rPr>
          <w:sz w:val="22"/>
          <w:szCs w:val="22"/>
        </w:rPr>
      </w:pPr>
      <w:r w:rsidRPr="001A6082">
        <w:rPr>
          <w:sz w:val="22"/>
          <w:szCs w:val="22"/>
        </w:rPr>
        <w:t>Tennis</w:t>
      </w:r>
    </w:p>
    <w:p w14:paraId="0D1D0FA3" w14:textId="77777777" w:rsidR="00EB15E4" w:rsidRPr="001A6082" w:rsidRDefault="00EB15E4" w:rsidP="00EB15E4">
      <w:pPr>
        <w:numPr>
          <w:ilvl w:val="0"/>
          <w:numId w:val="19"/>
        </w:numPr>
        <w:rPr>
          <w:sz w:val="22"/>
          <w:szCs w:val="22"/>
        </w:rPr>
      </w:pPr>
      <w:r w:rsidRPr="001A6082">
        <w:rPr>
          <w:sz w:val="22"/>
          <w:szCs w:val="22"/>
        </w:rPr>
        <w:t>Volleyball</w:t>
      </w:r>
    </w:p>
    <w:p w14:paraId="2EED8B26" w14:textId="77777777" w:rsidR="00EB15E4" w:rsidRPr="001A6082" w:rsidRDefault="00EB15E4" w:rsidP="00EB15E4">
      <w:pPr>
        <w:numPr>
          <w:ilvl w:val="0"/>
          <w:numId w:val="19"/>
        </w:numPr>
        <w:rPr>
          <w:sz w:val="22"/>
          <w:szCs w:val="22"/>
        </w:rPr>
      </w:pPr>
      <w:r w:rsidRPr="001A6082">
        <w:rPr>
          <w:sz w:val="22"/>
          <w:szCs w:val="22"/>
        </w:rPr>
        <w:t xml:space="preserve">Archery </w:t>
      </w:r>
    </w:p>
    <w:p w14:paraId="6A000DB7" w14:textId="02FB85EB" w:rsidR="00EB15E4" w:rsidRPr="001A6082" w:rsidRDefault="004C02E8" w:rsidP="004C02E8">
      <w:pPr>
        <w:ind w:left="270"/>
        <w:rPr>
          <w:i/>
          <w:sz w:val="22"/>
          <w:szCs w:val="22"/>
        </w:rPr>
      </w:pPr>
      <w:r w:rsidRPr="001A6082">
        <w:rPr>
          <w:i/>
          <w:sz w:val="22"/>
          <w:szCs w:val="22"/>
        </w:rPr>
        <w:t>Assistant</w:t>
      </w:r>
      <w:r w:rsidR="00FE76E6" w:rsidRPr="001A6082">
        <w:rPr>
          <w:i/>
          <w:sz w:val="22"/>
          <w:szCs w:val="22"/>
        </w:rPr>
        <w:t xml:space="preserve"> to instructor</w:t>
      </w:r>
    </w:p>
    <w:p w14:paraId="6B1AAEF1" w14:textId="43A2A91D" w:rsidR="00EB15E4" w:rsidRPr="001A6082" w:rsidRDefault="00EB15E4" w:rsidP="00EB15E4">
      <w:pPr>
        <w:numPr>
          <w:ilvl w:val="0"/>
          <w:numId w:val="20"/>
        </w:numPr>
        <w:rPr>
          <w:sz w:val="22"/>
          <w:szCs w:val="22"/>
        </w:rPr>
      </w:pPr>
      <w:r w:rsidRPr="001A6082">
        <w:rPr>
          <w:sz w:val="22"/>
          <w:szCs w:val="22"/>
        </w:rPr>
        <w:t>P</w:t>
      </w:r>
      <w:r w:rsidR="004C02E8" w:rsidRPr="001A6082">
        <w:rPr>
          <w:sz w:val="22"/>
          <w:szCs w:val="22"/>
        </w:rPr>
        <w:t xml:space="preserve">hysical </w:t>
      </w:r>
      <w:r w:rsidRPr="001A6082">
        <w:rPr>
          <w:sz w:val="22"/>
          <w:szCs w:val="22"/>
        </w:rPr>
        <w:t>E</w:t>
      </w:r>
      <w:r w:rsidR="004C02E8" w:rsidRPr="001A6082">
        <w:rPr>
          <w:sz w:val="22"/>
          <w:szCs w:val="22"/>
        </w:rPr>
        <w:t>ducation</w:t>
      </w:r>
      <w:r w:rsidRPr="001A6082">
        <w:rPr>
          <w:sz w:val="22"/>
          <w:szCs w:val="22"/>
        </w:rPr>
        <w:t xml:space="preserve"> for Teachers of Young Children</w:t>
      </w:r>
    </w:p>
    <w:p w14:paraId="79B63122" w14:textId="53C1E580" w:rsidR="00EB15E4" w:rsidRPr="001A6082" w:rsidRDefault="00EB15E4" w:rsidP="00EB15E4">
      <w:pPr>
        <w:numPr>
          <w:ilvl w:val="0"/>
          <w:numId w:val="20"/>
        </w:numPr>
        <w:rPr>
          <w:sz w:val="22"/>
          <w:szCs w:val="22"/>
        </w:rPr>
      </w:pPr>
      <w:r w:rsidRPr="001A6082">
        <w:rPr>
          <w:sz w:val="22"/>
          <w:szCs w:val="22"/>
        </w:rPr>
        <w:t xml:space="preserve">Methods and Materials </w:t>
      </w:r>
      <w:r w:rsidR="004C02E8" w:rsidRPr="001A6082">
        <w:rPr>
          <w:sz w:val="22"/>
          <w:szCs w:val="22"/>
        </w:rPr>
        <w:t>for Physical Education</w:t>
      </w:r>
    </w:p>
    <w:p w14:paraId="5D87E09B" w14:textId="7904A704" w:rsidR="00EB15E4" w:rsidRPr="001A6082" w:rsidRDefault="00EB15E4" w:rsidP="00EB15E4">
      <w:pPr>
        <w:numPr>
          <w:ilvl w:val="0"/>
          <w:numId w:val="20"/>
        </w:numPr>
        <w:rPr>
          <w:sz w:val="22"/>
          <w:szCs w:val="22"/>
        </w:rPr>
      </w:pPr>
      <w:r w:rsidRPr="001A6082">
        <w:rPr>
          <w:sz w:val="22"/>
          <w:szCs w:val="22"/>
        </w:rPr>
        <w:t xml:space="preserve">Gymnastics                   </w:t>
      </w:r>
    </w:p>
    <w:p w14:paraId="2D8EA7A6" w14:textId="77777777" w:rsidR="009E0C8A" w:rsidRDefault="009E0C8A" w:rsidP="004C02E8">
      <w:pPr>
        <w:tabs>
          <w:tab w:val="num" w:pos="1080"/>
        </w:tabs>
        <w:jc w:val="center"/>
        <w:rPr>
          <w:b/>
          <w:sz w:val="22"/>
          <w:szCs w:val="22"/>
          <w:u w:val="single"/>
        </w:rPr>
      </w:pPr>
    </w:p>
    <w:p w14:paraId="119F5733" w14:textId="59F3D23B" w:rsidR="004F2C26" w:rsidRPr="00FB2852" w:rsidRDefault="004F2C26" w:rsidP="004F2C26">
      <w:pPr>
        <w:rPr>
          <w:b/>
          <w:sz w:val="22"/>
          <w:szCs w:val="22"/>
        </w:rPr>
      </w:pPr>
      <w:r>
        <w:rPr>
          <w:b/>
          <w:sz w:val="22"/>
          <w:szCs w:val="22"/>
        </w:rPr>
        <w:t>Thesi</w:t>
      </w:r>
      <w:r w:rsidRPr="00FB2852">
        <w:rPr>
          <w:b/>
          <w:sz w:val="22"/>
          <w:szCs w:val="22"/>
        </w:rPr>
        <w:t>s</w:t>
      </w:r>
      <w:r>
        <w:rPr>
          <w:b/>
          <w:sz w:val="22"/>
          <w:szCs w:val="22"/>
        </w:rPr>
        <w:t xml:space="preserve"> and independent study research projects </w:t>
      </w:r>
    </w:p>
    <w:p w14:paraId="361078D6" w14:textId="77777777" w:rsidR="00581DC8" w:rsidRDefault="00581DC8" w:rsidP="004F2C26">
      <w:pPr>
        <w:rPr>
          <w:sz w:val="22"/>
          <w:szCs w:val="22"/>
        </w:rPr>
      </w:pPr>
    </w:p>
    <w:p w14:paraId="7FEFF641" w14:textId="210F4F20" w:rsidR="00FA40D6" w:rsidRPr="00FA40D6" w:rsidRDefault="00FA40D6" w:rsidP="00FA40D6">
      <w:pPr>
        <w:pStyle w:val="ListParagraph"/>
        <w:numPr>
          <w:ilvl w:val="0"/>
          <w:numId w:val="31"/>
        </w:numPr>
        <w:ind w:left="360"/>
        <w:rPr>
          <w:rFonts w:eastAsia="Calibri"/>
          <w:b/>
          <w:sz w:val="22"/>
          <w:szCs w:val="22"/>
          <w:lang w:val="en-CA"/>
        </w:rPr>
      </w:pPr>
      <w:r w:rsidRPr="00FA40D6">
        <w:rPr>
          <w:sz w:val="22"/>
          <w:szCs w:val="22"/>
        </w:rPr>
        <w:t xml:space="preserve">Neal, KK. </w:t>
      </w:r>
      <w:r w:rsidRPr="00FA40D6">
        <w:rPr>
          <w:rFonts w:eastAsia="Calibri"/>
          <w:sz w:val="22"/>
          <w:szCs w:val="22"/>
          <w:lang w:val="en-CA"/>
        </w:rPr>
        <w:t xml:space="preserve">Effects of caffeine on perceptually-based intensity production during outdoor running. (Defense date April 2015; </w:t>
      </w:r>
      <w:r w:rsidRPr="00FA40D6">
        <w:rPr>
          <w:rFonts w:eastAsia="Calibri"/>
          <w:b/>
          <w:sz w:val="22"/>
          <w:szCs w:val="22"/>
          <w:lang w:val="en-CA"/>
        </w:rPr>
        <w:t>Committee Member</w:t>
      </w:r>
      <w:r w:rsidRPr="00FA40D6">
        <w:rPr>
          <w:rFonts w:eastAsia="Calibri"/>
          <w:sz w:val="22"/>
          <w:szCs w:val="22"/>
          <w:lang w:val="en-CA"/>
        </w:rPr>
        <w:t>)</w:t>
      </w:r>
    </w:p>
    <w:p w14:paraId="33C720B0" w14:textId="77777777" w:rsidR="00FA40D6" w:rsidRDefault="00FA40D6" w:rsidP="00FA40D6">
      <w:pPr>
        <w:pStyle w:val="ListParagraph"/>
        <w:ind w:left="360"/>
        <w:rPr>
          <w:sz w:val="22"/>
          <w:szCs w:val="22"/>
        </w:rPr>
      </w:pPr>
    </w:p>
    <w:p w14:paraId="17D34977" w14:textId="4B31ABE8" w:rsidR="00BD3728" w:rsidRPr="004F2C26" w:rsidRDefault="00581DC8" w:rsidP="004F2C26">
      <w:pPr>
        <w:pStyle w:val="ListParagraph"/>
        <w:numPr>
          <w:ilvl w:val="0"/>
          <w:numId w:val="31"/>
        </w:numPr>
        <w:ind w:left="360"/>
        <w:rPr>
          <w:sz w:val="22"/>
          <w:szCs w:val="22"/>
        </w:rPr>
      </w:pPr>
      <w:r w:rsidRPr="00FB2852">
        <w:rPr>
          <w:sz w:val="22"/>
          <w:szCs w:val="22"/>
        </w:rPr>
        <w:t>Keyes A. Stability of urine specific gravity: Effects o</w:t>
      </w:r>
      <w:r w:rsidR="00FA40D6">
        <w:rPr>
          <w:sz w:val="22"/>
          <w:szCs w:val="22"/>
        </w:rPr>
        <w:t>f time and temperature (</w:t>
      </w:r>
      <w:r w:rsidRPr="00FB2852">
        <w:rPr>
          <w:sz w:val="22"/>
          <w:szCs w:val="22"/>
        </w:rPr>
        <w:t xml:space="preserve">Independent study, </w:t>
      </w:r>
      <w:r w:rsidRPr="00FB2852">
        <w:rPr>
          <w:b/>
          <w:sz w:val="22"/>
          <w:szCs w:val="22"/>
        </w:rPr>
        <w:t>Chair</w:t>
      </w:r>
      <w:r w:rsidRPr="00FB2852">
        <w:rPr>
          <w:sz w:val="22"/>
          <w:szCs w:val="22"/>
        </w:rPr>
        <w:t xml:space="preserve">) </w:t>
      </w:r>
    </w:p>
    <w:p w14:paraId="27C07D9A" w14:textId="77777777" w:rsidR="0045125F" w:rsidRDefault="0045125F" w:rsidP="00FB2852">
      <w:pPr>
        <w:ind w:left="360"/>
        <w:contextualSpacing/>
        <w:rPr>
          <w:sz w:val="22"/>
          <w:szCs w:val="22"/>
        </w:rPr>
      </w:pPr>
    </w:p>
    <w:p w14:paraId="21D082C9" w14:textId="74B8F6B8" w:rsidR="0045125F" w:rsidRPr="004F2C26" w:rsidRDefault="0045125F" w:rsidP="004F2C26">
      <w:pPr>
        <w:pStyle w:val="ListParagraph"/>
        <w:numPr>
          <w:ilvl w:val="0"/>
          <w:numId w:val="31"/>
        </w:numPr>
        <w:ind w:left="360"/>
        <w:rPr>
          <w:sz w:val="22"/>
          <w:szCs w:val="22"/>
        </w:rPr>
      </w:pPr>
      <w:r w:rsidRPr="00FB2852">
        <w:rPr>
          <w:sz w:val="22"/>
          <w:szCs w:val="22"/>
        </w:rPr>
        <w:t xml:space="preserve">Caufield CR. Effects of pre-workout hydration status on Cross-fit specific workouts. (Expected defense date October 2014; </w:t>
      </w:r>
      <w:r w:rsidRPr="00FB2852">
        <w:rPr>
          <w:b/>
          <w:sz w:val="22"/>
          <w:szCs w:val="22"/>
        </w:rPr>
        <w:t>Chair</w:t>
      </w:r>
      <w:r w:rsidRPr="00FB2852">
        <w:rPr>
          <w:sz w:val="22"/>
          <w:szCs w:val="22"/>
        </w:rPr>
        <w:t>)</w:t>
      </w:r>
    </w:p>
    <w:p w14:paraId="6057E8B5" w14:textId="77777777" w:rsidR="0045125F" w:rsidRDefault="0045125F" w:rsidP="00FB2852">
      <w:pPr>
        <w:ind w:left="360"/>
        <w:contextualSpacing/>
        <w:rPr>
          <w:sz w:val="22"/>
          <w:szCs w:val="22"/>
        </w:rPr>
      </w:pPr>
    </w:p>
    <w:p w14:paraId="39E3C1A0" w14:textId="77777777" w:rsidR="004F2C26" w:rsidRDefault="004F2C26" w:rsidP="004F2C26">
      <w:pPr>
        <w:pStyle w:val="ListParagraph"/>
        <w:numPr>
          <w:ilvl w:val="0"/>
          <w:numId w:val="31"/>
        </w:numPr>
        <w:ind w:left="360"/>
        <w:rPr>
          <w:sz w:val="22"/>
          <w:szCs w:val="22"/>
        </w:rPr>
      </w:pPr>
      <w:r w:rsidRPr="00FB2852">
        <w:rPr>
          <w:sz w:val="22"/>
          <w:szCs w:val="22"/>
        </w:rPr>
        <w:t>McBride CM. Hydration efficiency of a carbohydrate-protein beverage consumed in a bolus vs metered pattern during recovery. (Exp</w:t>
      </w:r>
      <w:r>
        <w:rPr>
          <w:sz w:val="22"/>
          <w:szCs w:val="22"/>
        </w:rPr>
        <w:t>ected defense date January 2015</w:t>
      </w:r>
      <w:r w:rsidRPr="00FB2852">
        <w:rPr>
          <w:sz w:val="22"/>
          <w:szCs w:val="22"/>
        </w:rPr>
        <w:t xml:space="preserve">; </w:t>
      </w:r>
      <w:r w:rsidRPr="00FB2852">
        <w:rPr>
          <w:b/>
          <w:sz w:val="22"/>
          <w:szCs w:val="22"/>
        </w:rPr>
        <w:t>Committee Member</w:t>
      </w:r>
      <w:r w:rsidRPr="00FB2852">
        <w:rPr>
          <w:sz w:val="22"/>
          <w:szCs w:val="22"/>
        </w:rPr>
        <w:t>)</w:t>
      </w:r>
    </w:p>
    <w:p w14:paraId="7187DEC1" w14:textId="77777777" w:rsidR="004F2C26" w:rsidRPr="00FB2852" w:rsidRDefault="004F2C26" w:rsidP="004F2C26">
      <w:pPr>
        <w:pStyle w:val="ListParagraph"/>
        <w:ind w:left="360"/>
        <w:rPr>
          <w:sz w:val="22"/>
          <w:szCs w:val="22"/>
        </w:rPr>
      </w:pPr>
    </w:p>
    <w:p w14:paraId="3922DA2A" w14:textId="77777777" w:rsidR="004F2C26" w:rsidRDefault="004F2C26" w:rsidP="004F2C26">
      <w:pPr>
        <w:pStyle w:val="ListParagraph"/>
        <w:numPr>
          <w:ilvl w:val="0"/>
          <w:numId w:val="31"/>
        </w:numPr>
        <w:ind w:left="360"/>
        <w:rPr>
          <w:sz w:val="22"/>
          <w:szCs w:val="22"/>
        </w:rPr>
      </w:pPr>
      <w:r w:rsidRPr="00FB2852">
        <w:rPr>
          <w:sz w:val="22"/>
          <w:szCs w:val="22"/>
        </w:rPr>
        <w:t xml:space="preserve">Holm RL. Pre- and mid scrimmage cooling does not improve sprint or shuttle running performance in female soccer players. </w:t>
      </w:r>
      <w:r>
        <w:rPr>
          <w:sz w:val="22"/>
          <w:szCs w:val="22"/>
        </w:rPr>
        <w:t>(Expected defense date Novem</w:t>
      </w:r>
      <w:r w:rsidRPr="00FB2852">
        <w:rPr>
          <w:sz w:val="22"/>
          <w:szCs w:val="22"/>
        </w:rPr>
        <w:t xml:space="preserve">ber 2014; </w:t>
      </w:r>
      <w:r w:rsidRPr="00FB2852">
        <w:rPr>
          <w:b/>
          <w:sz w:val="22"/>
          <w:szCs w:val="22"/>
        </w:rPr>
        <w:t>Chair</w:t>
      </w:r>
      <w:r w:rsidRPr="00FB2852">
        <w:rPr>
          <w:sz w:val="22"/>
          <w:szCs w:val="22"/>
        </w:rPr>
        <w:t>)</w:t>
      </w:r>
    </w:p>
    <w:p w14:paraId="09184E1C" w14:textId="77777777" w:rsidR="004F2C26" w:rsidRPr="00FB2852" w:rsidRDefault="004F2C26" w:rsidP="004F2C26">
      <w:pPr>
        <w:pStyle w:val="ListParagraph"/>
        <w:ind w:left="360"/>
        <w:rPr>
          <w:sz w:val="22"/>
          <w:szCs w:val="22"/>
        </w:rPr>
      </w:pPr>
    </w:p>
    <w:p w14:paraId="028450AA" w14:textId="77777777" w:rsidR="004F2C26" w:rsidRDefault="004F2C26" w:rsidP="004F2C26">
      <w:pPr>
        <w:pStyle w:val="ListParagraph"/>
        <w:numPr>
          <w:ilvl w:val="0"/>
          <w:numId w:val="31"/>
        </w:numPr>
        <w:ind w:left="360"/>
        <w:rPr>
          <w:sz w:val="22"/>
          <w:szCs w:val="22"/>
        </w:rPr>
      </w:pPr>
      <w:r w:rsidRPr="0076275B">
        <w:rPr>
          <w:sz w:val="22"/>
          <w:szCs w:val="22"/>
        </w:rPr>
        <w:t>Stevenson MC.</w:t>
      </w:r>
      <w:r w:rsidRPr="0076275B">
        <w:rPr>
          <w:rFonts w:eastAsiaTheme="minorHAnsi"/>
          <w:b/>
        </w:rPr>
        <w:t xml:space="preserve"> </w:t>
      </w:r>
      <w:r w:rsidRPr="0076275B">
        <w:rPr>
          <w:sz w:val="22"/>
          <w:szCs w:val="22"/>
        </w:rPr>
        <w:t>Hydration Assessment Technique Responses over 24-h with Low, Moderate, and High Fluid Replacement in Runners</w:t>
      </w:r>
      <w:r>
        <w:rPr>
          <w:sz w:val="22"/>
          <w:szCs w:val="22"/>
        </w:rPr>
        <w:t>. (Expected defense date Decem</w:t>
      </w:r>
      <w:r w:rsidRPr="0076275B">
        <w:rPr>
          <w:sz w:val="22"/>
          <w:szCs w:val="22"/>
        </w:rPr>
        <w:t xml:space="preserve">ber 2014; </w:t>
      </w:r>
      <w:r w:rsidRPr="0076275B">
        <w:rPr>
          <w:b/>
          <w:sz w:val="22"/>
          <w:szCs w:val="22"/>
        </w:rPr>
        <w:t>Chair</w:t>
      </w:r>
      <w:r w:rsidRPr="0076275B">
        <w:rPr>
          <w:sz w:val="22"/>
          <w:szCs w:val="22"/>
        </w:rPr>
        <w:t>)</w:t>
      </w:r>
    </w:p>
    <w:p w14:paraId="5E3B87D1" w14:textId="2917288E" w:rsidR="004F2C26" w:rsidRPr="0076275B" w:rsidRDefault="004F2C26" w:rsidP="004F2C26">
      <w:pPr>
        <w:pStyle w:val="ListParagraph"/>
        <w:ind w:left="360"/>
        <w:rPr>
          <w:sz w:val="22"/>
          <w:szCs w:val="22"/>
        </w:rPr>
      </w:pPr>
      <w:r w:rsidRPr="0076275B">
        <w:rPr>
          <w:sz w:val="22"/>
          <w:szCs w:val="22"/>
        </w:rPr>
        <w:t xml:space="preserve">  </w:t>
      </w:r>
    </w:p>
    <w:p w14:paraId="6A6D53F1" w14:textId="3E299B4E" w:rsidR="00581DC8" w:rsidRPr="004F2C26" w:rsidRDefault="00581DC8" w:rsidP="004F2C26">
      <w:pPr>
        <w:pStyle w:val="ListParagraph"/>
        <w:numPr>
          <w:ilvl w:val="0"/>
          <w:numId w:val="31"/>
        </w:numPr>
        <w:ind w:left="360"/>
        <w:rPr>
          <w:i/>
          <w:sz w:val="22"/>
          <w:szCs w:val="22"/>
        </w:rPr>
      </w:pPr>
      <w:r w:rsidRPr="004F2C26">
        <w:rPr>
          <w:sz w:val="22"/>
          <w:szCs w:val="22"/>
        </w:rPr>
        <w:t>Langford T</w:t>
      </w:r>
      <w:r w:rsidR="008E028A" w:rsidRPr="004F2C26">
        <w:rPr>
          <w:sz w:val="22"/>
          <w:szCs w:val="22"/>
        </w:rPr>
        <w:t>W</w:t>
      </w:r>
      <w:r w:rsidRPr="004F2C26">
        <w:rPr>
          <w:sz w:val="22"/>
          <w:szCs w:val="22"/>
        </w:rPr>
        <w:t xml:space="preserve">. Effects of caffeine on RPE-based exercise prescription. (2014; </w:t>
      </w:r>
      <w:r w:rsidRPr="004F2C26">
        <w:rPr>
          <w:b/>
          <w:sz w:val="22"/>
          <w:szCs w:val="22"/>
        </w:rPr>
        <w:t>Committee Member</w:t>
      </w:r>
      <w:r w:rsidRPr="004F2C26">
        <w:rPr>
          <w:sz w:val="22"/>
          <w:szCs w:val="22"/>
        </w:rPr>
        <w:t>)</w:t>
      </w:r>
      <w:r w:rsidR="003A59DE" w:rsidRPr="004F2C26">
        <w:rPr>
          <w:sz w:val="22"/>
          <w:szCs w:val="22"/>
        </w:rPr>
        <w:t xml:space="preserve"> </w:t>
      </w:r>
    </w:p>
    <w:p w14:paraId="539085E4" w14:textId="77777777" w:rsidR="00581DC8" w:rsidRDefault="00581DC8" w:rsidP="00FB2852">
      <w:pPr>
        <w:ind w:left="360"/>
        <w:contextualSpacing/>
        <w:rPr>
          <w:sz w:val="22"/>
          <w:szCs w:val="22"/>
        </w:rPr>
      </w:pPr>
    </w:p>
    <w:p w14:paraId="1CC15788" w14:textId="64A75FFC" w:rsidR="0045125F" w:rsidRPr="00FB2852" w:rsidRDefault="0045125F" w:rsidP="00FB2852">
      <w:pPr>
        <w:pStyle w:val="ListParagraph"/>
        <w:numPr>
          <w:ilvl w:val="0"/>
          <w:numId w:val="31"/>
        </w:numPr>
        <w:ind w:left="360"/>
        <w:rPr>
          <w:sz w:val="22"/>
          <w:szCs w:val="22"/>
        </w:rPr>
      </w:pPr>
      <w:r w:rsidRPr="00FB2852">
        <w:rPr>
          <w:sz w:val="22"/>
          <w:szCs w:val="22"/>
        </w:rPr>
        <w:t>Johnson SL. Fluid kinetics profile and estimation of sweat losses for collegiate and youth gymnasts. (</w:t>
      </w:r>
      <w:r w:rsidR="007F7784" w:rsidRPr="00FB2852">
        <w:rPr>
          <w:sz w:val="22"/>
          <w:szCs w:val="22"/>
        </w:rPr>
        <w:t xml:space="preserve">2014; </w:t>
      </w:r>
      <w:r w:rsidRPr="00FB2852">
        <w:rPr>
          <w:b/>
          <w:sz w:val="22"/>
          <w:szCs w:val="22"/>
        </w:rPr>
        <w:t>Chair</w:t>
      </w:r>
      <w:r w:rsidRPr="00FB2852">
        <w:rPr>
          <w:sz w:val="22"/>
          <w:szCs w:val="22"/>
        </w:rPr>
        <w:t>)</w:t>
      </w:r>
    </w:p>
    <w:p w14:paraId="4047C83C" w14:textId="77777777" w:rsidR="0045125F" w:rsidRPr="001A6082" w:rsidRDefault="0045125F" w:rsidP="00FB2852">
      <w:pPr>
        <w:ind w:left="360"/>
        <w:contextualSpacing/>
        <w:rPr>
          <w:sz w:val="22"/>
          <w:szCs w:val="22"/>
        </w:rPr>
      </w:pPr>
    </w:p>
    <w:p w14:paraId="1CD978BF" w14:textId="041A2975" w:rsidR="0045125F" w:rsidRPr="00FB2852" w:rsidRDefault="0045125F" w:rsidP="00FB2852">
      <w:pPr>
        <w:pStyle w:val="ListParagraph"/>
        <w:numPr>
          <w:ilvl w:val="0"/>
          <w:numId w:val="31"/>
        </w:numPr>
        <w:ind w:left="360"/>
        <w:rPr>
          <w:sz w:val="22"/>
          <w:szCs w:val="22"/>
        </w:rPr>
      </w:pPr>
      <w:r w:rsidRPr="00FB2852">
        <w:rPr>
          <w:sz w:val="22"/>
          <w:szCs w:val="22"/>
        </w:rPr>
        <w:t>Pribyslavska V. Effects of a carbohydrate mouth rinse on shuttle running and jumping performance during soccer. (</w:t>
      </w:r>
      <w:r w:rsidR="007F7784" w:rsidRPr="00FB2852">
        <w:rPr>
          <w:sz w:val="22"/>
          <w:szCs w:val="22"/>
        </w:rPr>
        <w:t xml:space="preserve">2014; </w:t>
      </w:r>
      <w:r w:rsidRPr="00FB2852">
        <w:rPr>
          <w:b/>
          <w:sz w:val="22"/>
          <w:szCs w:val="22"/>
        </w:rPr>
        <w:t>Chair</w:t>
      </w:r>
      <w:r w:rsidRPr="00FB2852">
        <w:rPr>
          <w:sz w:val="22"/>
          <w:szCs w:val="22"/>
        </w:rPr>
        <w:t>)</w:t>
      </w:r>
    </w:p>
    <w:p w14:paraId="7A103F20" w14:textId="77777777" w:rsidR="0045125F" w:rsidRPr="001A6082" w:rsidRDefault="0045125F" w:rsidP="00FB2852">
      <w:pPr>
        <w:ind w:left="360"/>
        <w:rPr>
          <w:sz w:val="22"/>
          <w:szCs w:val="22"/>
        </w:rPr>
      </w:pPr>
    </w:p>
    <w:p w14:paraId="5C52B1D3" w14:textId="7AB517FC" w:rsidR="0045125F" w:rsidRPr="00FB2852" w:rsidRDefault="0045125F" w:rsidP="00FB2852">
      <w:pPr>
        <w:pStyle w:val="ListParagraph"/>
        <w:numPr>
          <w:ilvl w:val="0"/>
          <w:numId w:val="31"/>
        </w:numPr>
        <w:ind w:left="360"/>
        <w:rPr>
          <w:sz w:val="22"/>
          <w:szCs w:val="22"/>
        </w:rPr>
      </w:pPr>
      <w:r w:rsidRPr="00FB2852">
        <w:rPr>
          <w:sz w:val="22"/>
          <w:szCs w:val="22"/>
        </w:rPr>
        <w:t>Lowe JB. Effects of 3 weeks of hypergravity training on anaerobic military-specific tasks conducted under load. (</w:t>
      </w:r>
      <w:r w:rsidR="007F7784" w:rsidRPr="00FB2852">
        <w:rPr>
          <w:sz w:val="22"/>
          <w:szCs w:val="22"/>
        </w:rPr>
        <w:t xml:space="preserve">2014; </w:t>
      </w:r>
      <w:r w:rsidRPr="00FB2852">
        <w:rPr>
          <w:b/>
          <w:sz w:val="22"/>
          <w:szCs w:val="22"/>
        </w:rPr>
        <w:t>Chair</w:t>
      </w:r>
      <w:r w:rsidRPr="00FB2852">
        <w:rPr>
          <w:sz w:val="22"/>
          <w:szCs w:val="22"/>
        </w:rPr>
        <w:t>)</w:t>
      </w:r>
    </w:p>
    <w:p w14:paraId="6B7CC796" w14:textId="77777777" w:rsidR="0045125F" w:rsidRPr="001A6082" w:rsidRDefault="0045125F" w:rsidP="00FB2852">
      <w:pPr>
        <w:ind w:left="360"/>
        <w:rPr>
          <w:sz w:val="22"/>
          <w:szCs w:val="22"/>
        </w:rPr>
      </w:pPr>
    </w:p>
    <w:p w14:paraId="2D01C0D3" w14:textId="2478C658" w:rsidR="0045125F" w:rsidRPr="00FB2852" w:rsidRDefault="0045125F" w:rsidP="00FB2852">
      <w:pPr>
        <w:pStyle w:val="ListParagraph"/>
        <w:numPr>
          <w:ilvl w:val="0"/>
          <w:numId w:val="31"/>
        </w:numPr>
        <w:ind w:left="360"/>
        <w:rPr>
          <w:sz w:val="22"/>
          <w:szCs w:val="22"/>
        </w:rPr>
      </w:pPr>
      <w:r w:rsidRPr="00FB2852">
        <w:rPr>
          <w:sz w:val="22"/>
          <w:szCs w:val="22"/>
        </w:rPr>
        <w:t>Scudamore E. Effects of 3 weeks of hypergravity training on sprinting, jumping, and Olympic lifting performance in competitive Cross-fit athletes</w:t>
      </w:r>
      <w:r w:rsidR="007F7784" w:rsidRPr="00FB2852">
        <w:rPr>
          <w:sz w:val="22"/>
          <w:szCs w:val="22"/>
        </w:rPr>
        <w:t>. (</w:t>
      </w:r>
      <w:r w:rsidRPr="00FB2852">
        <w:rPr>
          <w:sz w:val="22"/>
          <w:szCs w:val="22"/>
        </w:rPr>
        <w:t xml:space="preserve">2014; </w:t>
      </w:r>
      <w:r w:rsidRPr="00FB2852">
        <w:rPr>
          <w:b/>
          <w:sz w:val="22"/>
          <w:szCs w:val="22"/>
        </w:rPr>
        <w:t>Chair</w:t>
      </w:r>
      <w:r w:rsidRPr="00FB2852">
        <w:rPr>
          <w:sz w:val="22"/>
          <w:szCs w:val="22"/>
        </w:rPr>
        <w:t>)</w:t>
      </w:r>
    </w:p>
    <w:p w14:paraId="0CFECAE6" w14:textId="77777777" w:rsidR="0045125F" w:rsidRPr="001A6082" w:rsidRDefault="0045125F" w:rsidP="00FB2852">
      <w:pPr>
        <w:ind w:left="360"/>
        <w:rPr>
          <w:sz w:val="22"/>
          <w:szCs w:val="22"/>
        </w:rPr>
      </w:pPr>
    </w:p>
    <w:p w14:paraId="5AE2C7E1" w14:textId="75A60835" w:rsidR="0045125F" w:rsidRPr="00FB2852" w:rsidRDefault="0045125F" w:rsidP="00FB2852">
      <w:pPr>
        <w:pStyle w:val="ListParagraph"/>
        <w:numPr>
          <w:ilvl w:val="0"/>
          <w:numId w:val="31"/>
        </w:numPr>
        <w:ind w:left="360"/>
        <w:rPr>
          <w:sz w:val="22"/>
          <w:szCs w:val="22"/>
        </w:rPr>
      </w:pPr>
      <w:r w:rsidRPr="00FB2852">
        <w:rPr>
          <w:sz w:val="22"/>
          <w:szCs w:val="22"/>
        </w:rPr>
        <w:t>Larson CP. Recovery profile of NCAA Division II football players during high intensity-low repetition resistance training. (</w:t>
      </w:r>
      <w:r w:rsidR="007F7784" w:rsidRPr="00FB2852">
        <w:rPr>
          <w:sz w:val="22"/>
          <w:szCs w:val="22"/>
        </w:rPr>
        <w:t xml:space="preserve">2014; </w:t>
      </w:r>
      <w:r w:rsidRPr="00FB2852">
        <w:rPr>
          <w:b/>
          <w:sz w:val="22"/>
          <w:szCs w:val="22"/>
        </w:rPr>
        <w:t>Committee Member</w:t>
      </w:r>
      <w:r w:rsidRPr="00FB2852">
        <w:rPr>
          <w:sz w:val="22"/>
          <w:szCs w:val="22"/>
        </w:rPr>
        <w:t>)</w:t>
      </w:r>
    </w:p>
    <w:p w14:paraId="69880F71" w14:textId="77777777" w:rsidR="0013235F" w:rsidRDefault="0013235F" w:rsidP="00FB2852">
      <w:pPr>
        <w:ind w:left="360"/>
        <w:rPr>
          <w:sz w:val="22"/>
          <w:szCs w:val="22"/>
        </w:rPr>
      </w:pPr>
    </w:p>
    <w:p w14:paraId="0620FE8D" w14:textId="47BC9E69" w:rsidR="00BD3728" w:rsidRPr="00FB2852" w:rsidRDefault="007F7784" w:rsidP="00FB2852">
      <w:pPr>
        <w:pStyle w:val="ListParagraph"/>
        <w:numPr>
          <w:ilvl w:val="0"/>
          <w:numId w:val="31"/>
        </w:numPr>
        <w:ind w:left="360"/>
        <w:rPr>
          <w:sz w:val="22"/>
          <w:szCs w:val="22"/>
          <w:u w:val="single"/>
        </w:rPr>
      </w:pPr>
      <w:r w:rsidRPr="00FB2852">
        <w:rPr>
          <w:sz w:val="22"/>
          <w:szCs w:val="22"/>
        </w:rPr>
        <w:t>Melching K.</w:t>
      </w:r>
      <w:r w:rsidR="00BD3728" w:rsidRPr="00FB2852">
        <w:rPr>
          <w:sz w:val="22"/>
          <w:szCs w:val="22"/>
        </w:rPr>
        <w:t xml:space="preserve"> Body Dissatisfaction: Influence of Physical Activity &amp; Gender on Beliefs Regarding Peers’ Perceptions.  (</w:t>
      </w:r>
      <w:r w:rsidRPr="00FB2852">
        <w:rPr>
          <w:sz w:val="22"/>
          <w:szCs w:val="22"/>
        </w:rPr>
        <w:t xml:space="preserve">2013; </w:t>
      </w:r>
      <w:r w:rsidRPr="00FB2852">
        <w:rPr>
          <w:b/>
          <w:sz w:val="22"/>
          <w:szCs w:val="22"/>
        </w:rPr>
        <w:t>Committee Member</w:t>
      </w:r>
      <w:r w:rsidRPr="00FB2852">
        <w:rPr>
          <w:sz w:val="22"/>
          <w:szCs w:val="22"/>
        </w:rPr>
        <w:t>)</w:t>
      </w:r>
    </w:p>
    <w:p w14:paraId="3AD22CC2" w14:textId="77777777" w:rsidR="00BD3728" w:rsidRPr="001A6082" w:rsidRDefault="00BD3728" w:rsidP="00FB2852">
      <w:pPr>
        <w:pStyle w:val="ListParagraph"/>
        <w:ind w:left="360"/>
        <w:rPr>
          <w:sz w:val="22"/>
          <w:szCs w:val="22"/>
          <w:u w:val="single"/>
        </w:rPr>
      </w:pPr>
    </w:p>
    <w:p w14:paraId="2C0BD788" w14:textId="1FB98696" w:rsidR="00BD3728" w:rsidRPr="00FB2852" w:rsidRDefault="00BD3728" w:rsidP="00FB2852">
      <w:pPr>
        <w:pStyle w:val="ListParagraph"/>
        <w:numPr>
          <w:ilvl w:val="0"/>
          <w:numId w:val="31"/>
        </w:numPr>
        <w:ind w:left="360"/>
        <w:rPr>
          <w:sz w:val="22"/>
          <w:szCs w:val="22"/>
          <w:u w:val="single"/>
        </w:rPr>
      </w:pPr>
      <w:r w:rsidRPr="00FB2852">
        <w:rPr>
          <w:sz w:val="22"/>
          <w:szCs w:val="22"/>
        </w:rPr>
        <w:t>Gann JJ. Effects of hypohydration on repeated 40 yard sprint performance. (</w:t>
      </w:r>
      <w:r w:rsidR="007F7784" w:rsidRPr="00FB2852">
        <w:rPr>
          <w:sz w:val="22"/>
          <w:szCs w:val="22"/>
        </w:rPr>
        <w:t>2013;</w:t>
      </w:r>
      <w:r w:rsidR="007F7784" w:rsidRPr="00FB2852">
        <w:rPr>
          <w:b/>
          <w:sz w:val="22"/>
          <w:szCs w:val="22"/>
        </w:rPr>
        <w:t xml:space="preserve"> Committee Member</w:t>
      </w:r>
      <w:r w:rsidR="007F7784" w:rsidRPr="00FB2852">
        <w:rPr>
          <w:sz w:val="22"/>
          <w:szCs w:val="22"/>
        </w:rPr>
        <w:t>)</w:t>
      </w:r>
    </w:p>
    <w:p w14:paraId="5D585A11" w14:textId="77777777" w:rsidR="00BD3728" w:rsidRPr="001A6082" w:rsidRDefault="00BD3728" w:rsidP="00FB2852">
      <w:pPr>
        <w:pStyle w:val="ListParagraph"/>
        <w:ind w:left="360"/>
        <w:rPr>
          <w:sz w:val="22"/>
          <w:szCs w:val="22"/>
          <w:u w:val="single"/>
        </w:rPr>
      </w:pPr>
    </w:p>
    <w:p w14:paraId="218419F7" w14:textId="2138EBC4" w:rsidR="00BD3728" w:rsidRPr="00FB2852" w:rsidRDefault="00BD3728" w:rsidP="00FB2852">
      <w:pPr>
        <w:pStyle w:val="ListParagraph"/>
        <w:numPr>
          <w:ilvl w:val="0"/>
          <w:numId w:val="31"/>
        </w:numPr>
        <w:ind w:left="360"/>
        <w:rPr>
          <w:sz w:val="22"/>
          <w:szCs w:val="22"/>
          <w:u w:val="single"/>
        </w:rPr>
      </w:pPr>
      <w:r w:rsidRPr="00FB2852">
        <w:rPr>
          <w:color w:val="282828"/>
          <w:sz w:val="22"/>
          <w:szCs w:val="22"/>
        </w:rPr>
        <w:t xml:space="preserve">Andre TL. Acute Caffeine Supplementation’s Effect on Repeated Upper and Lower, Body Wingate Performance. </w:t>
      </w:r>
      <w:r w:rsidR="007F7784" w:rsidRPr="00FB2852">
        <w:rPr>
          <w:sz w:val="22"/>
          <w:szCs w:val="22"/>
        </w:rPr>
        <w:t>(2013;</w:t>
      </w:r>
      <w:r w:rsidR="007F7784" w:rsidRPr="00FB2852">
        <w:rPr>
          <w:b/>
          <w:sz w:val="22"/>
          <w:szCs w:val="22"/>
        </w:rPr>
        <w:t xml:space="preserve"> Committee Member</w:t>
      </w:r>
      <w:r w:rsidR="007F7784" w:rsidRPr="00FB2852">
        <w:rPr>
          <w:sz w:val="22"/>
          <w:szCs w:val="22"/>
        </w:rPr>
        <w:t>)</w:t>
      </w:r>
    </w:p>
    <w:p w14:paraId="63E4DFC3" w14:textId="77777777" w:rsidR="00BD3728" w:rsidRPr="001A6082" w:rsidRDefault="00BD3728" w:rsidP="00FB2852">
      <w:pPr>
        <w:pStyle w:val="ListParagraph"/>
        <w:ind w:left="360"/>
        <w:rPr>
          <w:sz w:val="22"/>
          <w:szCs w:val="22"/>
          <w:u w:val="single"/>
        </w:rPr>
      </w:pPr>
    </w:p>
    <w:p w14:paraId="3981D7B4" w14:textId="660FF828" w:rsidR="007F7784" w:rsidRPr="00FB2852" w:rsidRDefault="00BD3728" w:rsidP="00FB2852">
      <w:pPr>
        <w:pStyle w:val="ListParagraph"/>
        <w:numPr>
          <w:ilvl w:val="0"/>
          <w:numId w:val="31"/>
        </w:numPr>
        <w:ind w:left="360"/>
        <w:rPr>
          <w:sz w:val="22"/>
          <w:szCs w:val="22"/>
        </w:rPr>
      </w:pPr>
      <w:r w:rsidRPr="00FB2852">
        <w:rPr>
          <w:sz w:val="22"/>
          <w:szCs w:val="22"/>
        </w:rPr>
        <w:t xml:space="preserve">Korak JA. Resistance Training Recovery: Considerations for Single vs. Multi-joint Movements and Upper vs. Lower Body Muscles. </w:t>
      </w:r>
      <w:r w:rsidR="007F7784" w:rsidRPr="00FB2852">
        <w:rPr>
          <w:sz w:val="22"/>
          <w:szCs w:val="22"/>
        </w:rPr>
        <w:t xml:space="preserve">(2013; </w:t>
      </w:r>
      <w:r w:rsidR="007F7784" w:rsidRPr="00FB2852">
        <w:rPr>
          <w:b/>
          <w:sz w:val="22"/>
          <w:szCs w:val="22"/>
        </w:rPr>
        <w:t>Chair</w:t>
      </w:r>
      <w:r w:rsidR="007F7784" w:rsidRPr="00FB2852">
        <w:rPr>
          <w:sz w:val="22"/>
          <w:szCs w:val="22"/>
        </w:rPr>
        <w:t>)</w:t>
      </w:r>
    </w:p>
    <w:p w14:paraId="0190F8F4" w14:textId="77777777" w:rsidR="00BD3728" w:rsidRPr="001A6082" w:rsidRDefault="00BD3728" w:rsidP="00FB2852">
      <w:pPr>
        <w:pStyle w:val="ListParagraph"/>
        <w:ind w:left="360"/>
        <w:rPr>
          <w:sz w:val="22"/>
          <w:szCs w:val="22"/>
          <w:u w:val="single"/>
        </w:rPr>
      </w:pPr>
    </w:p>
    <w:p w14:paraId="6F6C3027" w14:textId="27AE556D" w:rsidR="00BD3728" w:rsidRPr="00FB2852" w:rsidRDefault="00BD3728" w:rsidP="00FB2852">
      <w:pPr>
        <w:pStyle w:val="ListParagraph"/>
        <w:numPr>
          <w:ilvl w:val="0"/>
          <w:numId w:val="31"/>
        </w:numPr>
        <w:ind w:left="360"/>
        <w:rPr>
          <w:sz w:val="22"/>
          <w:szCs w:val="22"/>
        </w:rPr>
      </w:pPr>
      <w:r w:rsidRPr="00FB2852">
        <w:rPr>
          <w:sz w:val="22"/>
          <w:szCs w:val="22"/>
        </w:rPr>
        <w:t>Thigpen LK. Hydration profile and sweat loss perception of Division II basketball players during practice.</w:t>
      </w:r>
      <w:r w:rsidR="007F7784" w:rsidRPr="00FB2852">
        <w:rPr>
          <w:sz w:val="22"/>
          <w:szCs w:val="22"/>
        </w:rPr>
        <w:t xml:space="preserve"> (2013; </w:t>
      </w:r>
      <w:r w:rsidR="007F7784" w:rsidRPr="00FB2852">
        <w:rPr>
          <w:b/>
          <w:sz w:val="22"/>
          <w:szCs w:val="22"/>
        </w:rPr>
        <w:t>Chair</w:t>
      </w:r>
      <w:r w:rsidR="007F7784" w:rsidRPr="00FB2852">
        <w:rPr>
          <w:sz w:val="22"/>
          <w:szCs w:val="22"/>
        </w:rPr>
        <w:t>)</w:t>
      </w:r>
      <w:r w:rsidRPr="00FB2852">
        <w:rPr>
          <w:sz w:val="22"/>
          <w:szCs w:val="22"/>
        </w:rPr>
        <w:t xml:space="preserve"> </w:t>
      </w:r>
    </w:p>
    <w:p w14:paraId="24802DE3" w14:textId="77777777" w:rsidR="00BD3728" w:rsidRPr="001A6082" w:rsidRDefault="00BD3728" w:rsidP="00FB2852">
      <w:pPr>
        <w:ind w:left="360"/>
        <w:rPr>
          <w:b/>
          <w:sz w:val="22"/>
          <w:szCs w:val="22"/>
        </w:rPr>
      </w:pPr>
    </w:p>
    <w:p w14:paraId="646D13F0" w14:textId="36D86BDA" w:rsidR="00BD3728" w:rsidRPr="00FB2852" w:rsidRDefault="00BD3728" w:rsidP="00FB2852">
      <w:pPr>
        <w:pStyle w:val="ListParagraph"/>
        <w:numPr>
          <w:ilvl w:val="0"/>
          <w:numId w:val="31"/>
        </w:numPr>
        <w:ind w:left="360"/>
        <w:rPr>
          <w:b/>
          <w:sz w:val="22"/>
          <w:szCs w:val="22"/>
        </w:rPr>
      </w:pPr>
      <w:r w:rsidRPr="00FB2852">
        <w:rPr>
          <w:sz w:val="22"/>
          <w:szCs w:val="22"/>
        </w:rPr>
        <w:t xml:space="preserve">Davis BA.  Effects of 75% versus 150% Fluid Replacement on USG and 10-km Running Performance. </w:t>
      </w:r>
      <w:r w:rsidR="00B16FD3" w:rsidRPr="00FB2852">
        <w:rPr>
          <w:sz w:val="22"/>
          <w:szCs w:val="22"/>
        </w:rPr>
        <w:t xml:space="preserve">(2012; </w:t>
      </w:r>
      <w:r w:rsidR="00B16FD3" w:rsidRPr="00FB2852">
        <w:rPr>
          <w:b/>
          <w:sz w:val="22"/>
          <w:szCs w:val="22"/>
        </w:rPr>
        <w:t>Chair</w:t>
      </w:r>
      <w:r w:rsidR="00B16FD3" w:rsidRPr="00FB2852">
        <w:rPr>
          <w:sz w:val="22"/>
          <w:szCs w:val="22"/>
        </w:rPr>
        <w:t>)</w:t>
      </w:r>
    </w:p>
    <w:p w14:paraId="738E145F" w14:textId="77777777" w:rsidR="00BD3728" w:rsidRPr="007F7784" w:rsidRDefault="00BD3728" w:rsidP="00FB2852">
      <w:pPr>
        <w:ind w:left="360"/>
        <w:rPr>
          <w:sz w:val="22"/>
          <w:szCs w:val="22"/>
          <w:u w:val="single"/>
        </w:rPr>
      </w:pPr>
    </w:p>
    <w:p w14:paraId="2CB085F6" w14:textId="3706203D" w:rsidR="00BD3728" w:rsidRPr="00FB2852" w:rsidRDefault="00BD3728" w:rsidP="00FB2852">
      <w:pPr>
        <w:pStyle w:val="ListParagraph"/>
        <w:numPr>
          <w:ilvl w:val="0"/>
          <w:numId w:val="31"/>
        </w:numPr>
        <w:ind w:left="360"/>
        <w:rPr>
          <w:sz w:val="22"/>
          <w:szCs w:val="22"/>
        </w:rPr>
      </w:pPr>
      <w:r w:rsidRPr="00FB2852">
        <w:rPr>
          <w:bCs/>
          <w:sz w:val="22"/>
          <w:szCs w:val="22"/>
        </w:rPr>
        <w:t>Hornsby JH</w:t>
      </w:r>
      <w:r w:rsidRPr="00FB2852">
        <w:rPr>
          <w:sz w:val="22"/>
          <w:szCs w:val="22"/>
        </w:rPr>
        <w:t>.</w:t>
      </w:r>
      <w:r w:rsidRPr="00FB2852">
        <w:rPr>
          <w:b/>
          <w:bCs/>
          <w:sz w:val="22"/>
          <w:szCs w:val="22"/>
        </w:rPr>
        <w:t> </w:t>
      </w:r>
      <w:r w:rsidRPr="00FB2852">
        <w:rPr>
          <w:sz w:val="22"/>
          <w:szCs w:val="22"/>
        </w:rPr>
        <w:t xml:space="preserve">Influence of terminal acute RPE on session RPE. </w:t>
      </w:r>
      <w:r w:rsidR="00B16FD3" w:rsidRPr="00FB2852">
        <w:rPr>
          <w:sz w:val="22"/>
          <w:szCs w:val="22"/>
        </w:rPr>
        <w:t>(2011;</w:t>
      </w:r>
      <w:r w:rsidR="00B16FD3" w:rsidRPr="00FB2852">
        <w:rPr>
          <w:b/>
          <w:sz w:val="22"/>
          <w:szCs w:val="22"/>
        </w:rPr>
        <w:t xml:space="preserve"> Committee Member</w:t>
      </w:r>
      <w:r w:rsidR="00B16FD3" w:rsidRPr="00FB2852">
        <w:rPr>
          <w:sz w:val="22"/>
          <w:szCs w:val="22"/>
        </w:rPr>
        <w:t>)</w:t>
      </w:r>
    </w:p>
    <w:p w14:paraId="0B0FF52E" w14:textId="77777777" w:rsidR="00BD3728" w:rsidRPr="001A6082" w:rsidRDefault="00BD3728" w:rsidP="00FB2852">
      <w:pPr>
        <w:ind w:left="360" w:hanging="360"/>
        <w:rPr>
          <w:bCs/>
          <w:color w:val="000000"/>
          <w:sz w:val="22"/>
          <w:szCs w:val="22"/>
        </w:rPr>
      </w:pPr>
    </w:p>
    <w:p w14:paraId="08DB7BC6" w14:textId="3A90956E" w:rsidR="0045125F" w:rsidRPr="00FB2852" w:rsidRDefault="00BD3728" w:rsidP="00FB2852">
      <w:pPr>
        <w:pStyle w:val="ListParagraph"/>
        <w:numPr>
          <w:ilvl w:val="0"/>
          <w:numId w:val="31"/>
        </w:numPr>
        <w:ind w:left="360"/>
        <w:rPr>
          <w:b/>
          <w:sz w:val="22"/>
          <w:szCs w:val="22"/>
          <w:u w:val="single"/>
        </w:rPr>
      </w:pPr>
      <w:r w:rsidRPr="00FB2852">
        <w:rPr>
          <w:bCs/>
          <w:color w:val="000000"/>
          <w:sz w:val="22"/>
          <w:szCs w:val="22"/>
        </w:rPr>
        <w:t>Killen LG</w:t>
      </w:r>
      <w:r w:rsidRPr="00FB2852">
        <w:rPr>
          <w:color w:val="000000"/>
          <w:sz w:val="22"/>
          <w:szCs w:val="22"/>
        </w:rPr>
        <w:t>.  Effects of Caffeine on Session Ratings of Perceived Exertion.</w:t>
      </w:r>
      <w:r w:rsidR="00B16FD3" w:rsidRPr="00FB2852">
        <w:rPr>
          <w:sz w:val="22"/>
          <w:szCs w:val="22"/>
        </w:rPr>
        <w:t xml:space="preserve"> (2011;</w:t>
      </w:r>
      <w:r w:rsidR="00B16FD3" w:rsidRPr="00FB2852">
        <w:rPr>
          <w:b/>
          <w:sz w:val="22"/>
          <w:szCs w:val="22"/>
        </w:rPr>
        <w:t xml:space="preserve"> Committee Member</w:t>
      </w:r>
      <w:r w:rsidR="00B16FD3" w:rsidRPr="00FB2852">
        <w:rPr>
          <w:sz w:val="22"/>
          <w:szCs w:val="22"/>
        </w:rPr>
        <w:t>)</w:t>
      </w:r>
      <w:r w:rsidRPr="00FB2852">
        <w:rPr>
          <w:color w:val="000000"/>
          <w:sz w:val="22"/>
          <w:szCs w:val="22"/>
        </w:rPr>
        <w:t xml:space="preserve">  </w:t>
      </w:r>
    </w:p>
    <w:p w14:paraId="786E0E80" w14:textId="353A95CF" w:rsidR="004C02E8" w:rsidRPr="001A6082" w:rsidRDefault="000A4B92" w:rsidP="004C02E8">
      <w:pPr>
        <w:tabs>
          <w:tab w:val="num" w:pos="1080"/>
        </w:tabs>
        <w:jc w:val="center"/>
        <w:rPr>
          <w:b/>
          <w:sz w:val="22"/>
          <w:szCs w:val="22"/>
          <w:u w:val="single"/>
        </w:rPr>
      </w:pPr>
      <w:r w:rsidRPr="001A6082">
        <w:rPr>
          <w:b/>
          <w:sz w:val="22"/>
          <w:szCs w:val="22"/>
          <w:u w:val="single"/>
        </w:rPr>
        <w:t>IV</w:t>
      </w:r>
      <w:r w:rsidR="004C02E8" w:rsidRPr="001A6082">
        <w:rPr>
          <w:b/>
          <w:sz w:val="22"/>
          <w:szCs w:val="22"/>
          <w:u w:val="single"/>
        </w:rPr>
        <w:t>. SERVICE</w:t>
      </w:r>
    </w:p>
    <w:p w14:paraId="42418EAE" w14:textId="454BAC6C" w:rsidR="004C02E8" w:rsidRPr="001A6082" w:rsidRDefault="00FE76E6" w:rsidP="004C02E8">
      <w:pPr>
        <w:rPr>
          <w:sz w:val="22"/>
          <w:szCs w:val="22"/>
        </w:rPr>
      </w:pPr>
      <w:r w:rsidRPr="001A6082">
        <w:rPr>
          <w:b/>
          <w:sz w:val="22"/>
          <w:szCs w:val="22"/>
        </w:rPr>
        <w:t>To t</w:t>
      </w:r>
      <w:r w:rsidR="001C2F82" w:rsidRPr="001A6082">
        <w:rPr>
          <w:b/>
          <w:sz w:val="22"/>
          <w:szCs w:val="22"/>
        </w:rPr>
        <w:t>he U</w:t>
      </w:r>
      <w:r w:rsidRPr="001A6082">
        <w:rPr>
          <w:b/>
          <w:sz w:val="22"/>
          <w:szCs w:val="22"/>
        </w:rPr>
        <w:t>niversity</w:t>
      </w:r>
    </w:p>
    <w:p w14:paraId="6AC90ECA" w14:textId="34DDE054" w:rsidR="00352D00" w:rsidRDefault="00352D00" w:rsidP="004C02E8">
      <w:pPr>
        <w:numPr>
          <w:ilvl w:val="0"/>
          <w:numId w:val="13"/>
        </w:numPr>
        <w:rPr>
          <w:sz w:val="22"/>
          <w:szCs w:val="22"/>
        </w:rPr>
      </w:pPr>
      <w:r>
        <w:rPr>
          <w:sz w:val="22"/>
          <w:szCs w:val="22"/>
        </w:rPr>
        <w:t xml:space="preserve">UNA Minority Student-Athlete Mentor (2015-present) </w:t>
      </w:r>
    </w:p>
    <w:p w14:paraId="2B19EB2F" w14:textId="6969482A" w:rsidR="0052700D" w:rsidRDefault="0052700D" w:rsidP="004C02E8">
      <w:pPr>
        <w:numPr>
          <w:ilvl w:val="0"/>
          <w:numId w:val="13"/>
        </w:numPr>
        <w:rPr>
          <w:sz w:val="22"/>
          <w:szCs w:val="22"/>
        </w:rPr>
      </w:pPr>
      <w:r>
        <w:rPr>
          <w:sz w:val="22"/>
          <w:szCs w:val="22"/>
        </w:rPr>
        <w:t>Chair, UNA Institutional Review Board (2016-2017)</w:t>
      </w:r>
    </w:p>
    <w:p w14:paraId="67C3FFD1" w14:textId="6539EFCF" w:rsidR="0052700D" w:rsidRDefault="0052700D" w:rsidP="004C02E8">
      <w:pPr>
        <w:numPr>
          <w:ilvl w:val="0"/>
          <w:numId w:val="13"/>
        </w:numPr>
        <w:rPr>
          <w:sz w:val="22"/>
          <w:szCs w:val="22"/>
        </w:rPr>
      </w:pPr>
      <w:r>
        <w:rPr>
          <w:sz w:val="22"/>
          <w:szCs w:val="22"/>
        </w:rPr>
        <w:t>Director, UNA Human Performance Laboratory (2015-2016)</w:t>
      </w:r>
    </w:p>
    <w:p w14:paraId="33B41547" w14:textId="114ABC07" w:rsidR="003E02E3" w:rsidRDefault="003E02E3" w:rsidP="004C02E8">
      <w:pPr>
        <w:numPr>
          <w:ilvl w:val="0"/>
          <w:numId w:val="13"/>
        </w:numPr>
        <w:rPr>
          <w:sz w:val="22"/>
          <w:szCs w:val="22"/>
        </w:rPr>
      </w:pPr>
      <w:r>
        <w:rPr>
          <w:sz w:val="22"/>
          <w:szCs w:val="22"/>
        </w:rPr>
        <w:t>Committee Member, Faculty Attitude Survey Committee (2015-2016)</w:t>
      </w:r>
    </w:p>
    <w:p w14:paraId="636A19AA" w14:textId="78677302" w:rsidR="003E02E3" w:rsidRDefault="003E02E3" w:rsidP="004C02E8">
      <w:pPr>
        <w:numPr>
          <w:ilvl w:val="0"/>
          <w:numId w:val="13"/>
        </w:numPr>
        <w:rPr>
          <w:sz w:val="22"/>
          <w:szCs w:val="22"/>
        </w:rPr>
      </w:pPr>
      <w:r>
        <w:rPr>
          <w:sz w:val="22"/>
          <w:szCs w:val="22"/>
        </w:rPr>
        <w:t>Chair, Jim Couch UNA Research Award Committee (2016)</w:t>
      </w:r>
    </w:p>
    <w:p w14:paraId="758CF9AB" w14:textId="5224E81C" w:rsidR="00B922A2" w:rsidRDefault="00B922A2" w:rsidP="004C02E8">
      <w:pPr>
        <w:numPr>
          <w:ilvl w:val="0"/>
          <w:numId w:val="13"/>
        </w:numPr>
        <w:rPr>
          <w:sz w:val="22"/>
          <w:szCs w:val="22"/>
        </w:rPr>
      </w:pPr>
      <w:r>
        <w:rPr>
          <w:sz w:val="22"/>
          <w:szCs w:val="22"/>
        </w:rPr>
        <w:t>Faculty Senate’s Faculty Survey Attitude Survey Committee (2015-present)</w:t>
      </w:r>
    </w:p>
    <w:p w14:paraId="62B49EC2" w14:textId="463B5876" w:rsidR="0062417B" w:rsidRDefault="0062417B" w:rsidP="004C02E8">
      <w:pPr>
        <w:numPr>
          <w:ilvl w:val="0"/>
          <w:numId w:val="13"/>
        </w:numPr>
        <w:rPr>
          <w:sz w:val="22"/>
          <w:szCs w:val="22"/>
        </w:rPr>
      </w:pPr>
      <w:r>
        <w:rPr>
          <w:sz w:val="22"/>
          <w:szCs w:val="22"/>
        </w:rPr>
        <w:t>UNA Minority Student-Athlete Mentor (2015-present)</w:t>
      </w:r>
    </w:p>
    <w:p w14:paraId="6F8B6A57" w14:textId="478A09B6" w:rsidR="005A44F6" w:rsidRDefault="005A44F6" w:rsidP="004C02E8">
      <w:pPr>
        <w:numPr>
          <w:ilvl w:val="0"/>
          <w:numId w:val="13"/>
        </w:numPr>
        <w:rPr>
          <w:sz w:val="22"/>
          <w:szCs w:val="22"/>
        </w:rPr>
      </w:pPr>
      <w:r>
        <w:rPr>
          <w:sz w:val="22"/>
          <w:szCs w:val="22"/>
        </w:rPr>
        <w:t xml:space="preserve">Vice Chair, UNA </w:t>
      </w:r>
      <w:r w:rsidR="003A59DE">
        <w:rPr>
          <w:sz w:val="22"/>
          <w:szCs w:val="22"/>
        </w:rPr>
        <w:t xml:space="preserve">Human Subjects Committee of the </w:t>
      </w:r>
      <w:r>
        <w:rPr>
          <w:sz w:val="22"/>
          <w:szCs w:val="22"/>
        </w:rPr>
        <w:t xml:space="preserve">Institutional Review Board (2014-present) </w:t>
      </w:r>
    </w:p>
    <w:p w14:paraId="680B8DD6" w14:textId="771C97B9" w:rsidR="004C02E8" w:rsidRPr="001A6082" w:rsidRDefault="004C02E8" w:rsidP="004C02E8">
      <w:pPr>
        <w:numPr>
          <w:ilvl w:val="0"/>
          <w:numId w:val="13"/>
        </w:numPr>
        <w:rPr>
          <w:sz w:val="22"/>
          <w:szCs w:val="22"/>
        </w:rPr>
      </w:pPr>
      <w:r w:rsidRPr="001A6082">
        <w:rPr>
          <w:sz w:val="22"/>
          <w:szCs w:val="22"/>
        </w:rPr>
        <w:t>Committee Member, UNA Human Subjects Committee of the Institutional Review Board (2013-present)</w:t>
      </w:r>
    </w:p>
    <w:p w14:paraId="4F110099" w14:textId="5A50D4D5" w:rsidR="00CF4AFC" w:rsidRDefault="00CF4AFC" w:rsidP="004C02E8">
      <w:pPr>
        <w:numPr>
          <w:ilvl w:val="0"/>
          <w:numId w:val="13"/>
        </w:numPr>
        <w:rPr>
          <w:sz w:val="22"/>
          <w:szCs w:val="22"/>
        </w:rPr>
      </w:pPr>
      <w:r>
        <w:rPr>
          <w:sz w:val="22"/>
          <w:szCs w:val="22"/>
        </w:rPr>
        <w:t>Committee Member, UNA Faculty/Staff Welfare Committee (2014-2017)</w:t>
      </w:r>
    </w:p>
    <w:p w14:paraId="1E4D48C6" w14:textId="77777777" w:rsidR="004C02E8" w:rsidRPr="001A6082" w:rsidRDefault="004C02E8" w:rsidP="004C02E8">
      <w:pPr>
        <w:numPr>
          <w:ilvl w:val="0"/>
          <w:numId w:val="13"/>
        </w:numPr>
        <w:rPr>
          <w:sz w:val="22"/>
          <w:szCs w:val="22"/>
        </w:rPr>
      </w:pPr>
      <w:r w:rsidRPr="001A6082">
        <w:rPr>
          <w:sz w:val="22"/>
          <w:szCs w:val="22"/>
        </w:rPr>
        <w:t xml:space="preserve">Founded and Faculty Sponsor (2011-present) for the UNA Human Performance Research Group (HPRG).  </w:t>
      </w:r>
    </w:p>
    <w:p w14:paraId="15ED9B57" w14:textId="77777777" w:rsidR="004C02E8" w:rsidRPr="001A6082" w:rsidRDefault="004C02E8" w:rsidP="004C02E8">
      <w:pPr>
        <w:numPr>
          <w:ilvl w:val="1"/>
          <w:numId w:val="13"/>
        </w:numPr>
        <w:rPr>
          <w:sz w:val="22"/>
          <w:szCs w:val="22"/>
        </w:rPr>
      </w:pPr>
      <w:r w:rsidRPr="001A6082">
        <w:rPr>
          <w:sz w:val="22"/>
          <w:szCs w:val="22"/>
        </w:rPr>
        <w:t xml:space="preserve">The HPRG serves as an unofficial honors program for UNA HPER students.  </w:t>
      </w:r>
    </w:p>
    <w:p w14:paraId="576D100D" w14:textId="77777777" w:rsidR="004C02E8" w:rsidRPr="001A6082" w:rsidRDefault="004C02E8" w:rsidP="004C02E8">
      <w:pPr>
        <w:numPr>
          <w:ilvl w:val="1"/>
          <w:numId w:val="13"/>
        </w:numPr>
        <w:rPr>
          <w:sz w:val="22"/>
          <w:szCs w:val="22"/>
        </w:rPr>
      </w:pPr>
      <w:r w:rsidRPr="001A6082">
        <w:rPr>
          <w:sz w:val="22"/>
          <w:szCs w:val="22"/>
        </w:rPr>
        <w:t xml:space="preserve">As a Registered Student Organization the HPRG has received over $5000 in funding to send dozens of students to present at regional, national, and international conferences.  </w:t>
      </w:r>
    </w:p>
    <w:p w14:paraId="0E0DAC73" w14:textId="77777777" w:rsidR="004C02E8" w:rsidRPr="001A6082" w:rsidRDefault="004C02E8" w:rsidP="004C02E8">
      <w:pPr>
        <w:numPr>
          <w:ilvl w:val="1"/>
          <w:numId w:val="13"/>
        </w:numPr>
        <w:rPr>
          <w:sz w:val="22"/>
          <w:szCs w:val="22"/>
        </w:rPr>
      </w:pPr>
      <w:r w:rsidRPr="001A6082">
        <w:rPr>
          <w:sz w:val="22"/>
          <w:szCs w:val="22"/>
        </w:rPr>
        <w:t xml:space="preserve">We assist Special Olympics every week during the school year.   </w:t>
      </w:r>
    </w:p>
    <w:p w14:paraId="2945DED3" w14:textId="74D949C4" w:rsidR="004622A3" w:rsidRDefault="004C02E8" w:rsidP="004C02E8">
      <w:pPr>
        <w:numPr>
          <w:ilvl w:val="1"/>
          <w:numId w:val="13"/>
        </w:numPr>
        <w:rPr>
          <w:sz w:val="22"/>
          <w:szCs w:val="22"/>
        </w:rPr>
      </w:pPr>
      <w:r w:rsidRPr="001A6082">
        <w:rPr>
          <w:sz w:val="22"/>
          <w:szCs w:val="22"/>
        </w:rPr>
        <w:t xml:space="preserve">Through </w:t>
      </w:r>
      <w:r w:rsidR="003A59DE">
        <w:rPr>
          <w:sz w:val="22"/>
          <w:szCs w:val="22"/>
        </w:rPr>
        <w:t>involvement in the HPRG, over 25</w:t>
      </w:r>
      <w:r w:rsidRPr="001A6082">
        <w:rPr>
          <w:sz w:val="22"/>
          <w:szCs w:val="22"/>
        </w:rPr>
        <w:t xml:space="preserve"> students in the HPRG have co-authored a publication or presentati</w:t>
      </w:r>
      <w:r w:rsidR="003A59DE">
        <w:rPr>
          <w:sz w:val="22"/>
          <w:szCs w:val="22"/>
        </w:rPr>
        <w:t>on on original research in its 3</w:t>
      </w:r>
      <w:r w:rsidRPr="001A6082">
        <w:rPr>
          <w:sz w:val="22"/>
          <w:szCs w:val="22"/>
        </w:rPr>
        <w:t xml:space="preserve"> years of existence.</w:t>
      </w:r>
    </w:p>
    <w:p w14:paraId="3D9D7691" w14:textId="61F224AF" w:rsidR="004C02E8" w:rsidRPr="001A6082" w:rsidRDefault="004622A3" w:rsidP="004C02E8">
      <w:pPr>
        <w:numPr>
          <w:ilvl w:val="1"/>
          <w:numId w:val="13"/>
        </w:numPr>
        <w:rPr>
          <w:sz w:val="22"/>
          <w:szCs w:val="22"/>
        </w:rPr>
      </w:pPr>
      <w:r>
        <w:rPr>
          <w:sz w:val="22"/>
          <w:szCs w:val="22"/>
        </w:rPr>
        <w:t>Directed HPRG Bad Kitty City-Trail 10-k (netted $2500 for the club April, 2014)</w:t>
      </w:r>
      <w:r w:rsidR="004C02E8" w:rsidRPr="001A6082">
        <w:rPr>
          <w:sz w:val="22"/>
          <w:szCs w:val="22"/>
        </w:rPr>
        <w:t xml:space="preserve">   </w:t>
      </w:r>
    </w:p>
    <w:p w14:paraId="5CDA7AC1" w14:textId="77777777" w:rsidR="004C02E8" w:rsidRPr="001A6082" w:rsidRDefault="004C02E8" w:rsidP="004C02E8">
      <w:pPr>
        <w:numPr>
          <w:ilvl w:val="0"/>
          <w:numId w:val="13"/>
        </w:numPr>
        <w:rPr>
          <w:sz w:val="22"/>
          <w:szCs w:val="22"/>
        </w:rPr>
      </w:pPr>
      <w:r w:rsidRPr="001A6082">
        <w:rPr>
          <w:sz w:val="22"/>
          <w:szCs w:val="22"/>
        </w:rPr>
        <w:t>Committee Member, University Success Center Advisory Board (2013-present)</w:t>
      </w:r>
    </w:p>
    <w:p w14:paraId="03F7665B" w14:textId="7ACFF61A" w:rsidR="004C02E8" w:rsidRPr="001A6082" w:rsidRDefault="004C02E8" w:rsidP="004C02E8">
      <w:pPr>
        <w:numPr>
          <w:ilvl w:val="1"/>
          <w:numId w:val="13"/>
        </w:numPr>
        <w:rPr>
          <w:sz w:val="22"/>
          <w:szCs w:val="22"/>
        </w:rPr>
      </w:pPr>
      <w:r w:rsidRPr="001A6082">
        <w:rPr>
          <w:sz w:val="22"/>
          <w:szCs w:val="22"/>
        </w:rPr>
        <w:t>Selected by the VP of Enrollment to help develop policy and vision to increase student recruitment and retention.</w:t>
      </w:r>
    </w:p>
    <w:p w14:paraId="44A43566" w14:textId="77777777" w:rsidR="004C02E8" w:rsidRPr="001A6082" w:rsidRDefault="004C02E8" w:rsidP="004C02E8">
      <w:pPr>
        <w:numPr>
          <w:ilvl w:val="0"/>
          <w:numId w:val="13"/>
        </w:numPr>
        <w:rPr>
          <w:sz w:val="22"/>
          <w:szCs w:val="22"/>
        </w:rPr>
      </w:pPr>
      <w:r w:rsidRPr="001A6082">
        <w:rPr>
          <w:sz w:val="22"/>
          <w:szCs w:val="22"/>
        </w:rPr>
        <w:t>Committee Member, Quality Enhancement Plan Committee: Research Literacy Initiative for SACS Accreditation (2012-2014)</w:t>
      </w:r>
    </w:p>
    <w:p w14:paraId="6AA16A7C" w14:textId="530A3D62" w:rsidR="004C02E8" w:rsidRPr="001A6082" w:rsidRDefault="004C02E8" w:rsidP="004C02E8">
      <w:pPr>
        <w:numPr>
          <w:ilvl w:val="1"/>
          <w:numId w:val="13"/>
        </w:numPr>
        <w:rPr>
          <w:sz w:val="22"/>
          <w:szCs w:val="22"/>
        </w:rPr>
      </w:pPr>
      <w:r w:rsidRPr="001A6082">
        <w:rPr>
          <w:sz w:val="22"/>
          <w:szCs w:val="22"/>
        </w:rPr>
        <w:t>Presented tutorial to faculty at UNA QEP Lunch and Learn:</w:t>
      </w:r>
      <w:r w:rsidRPr="001A6082">
        <w:rPr>
          <w:rFonts w:eastAsiaTheme="majorEastAsia"/>
          <w:color w:val="4F81BD" w:themeColor="accent1"/>
          <w:kern w:val="24"/>
          <w:sz w:val="22"/>
          <w:szCs w:val="22"/>
        </w:rPr>
        <w:t xml:space="preserve"> </w:t>
      </w:r>
      <w:r w:rsidRPr="001A6082">
        <w:rPr>
          <w:rFonts w:eastAsiaTheme="majorEastAsia"/>
          <w:i/>
          <w:color w:val="000000" w:themeColor="text1"/>
          <w:kern w:val="24"/>
          <w:sz w:val="22"/>
          <w:szCs w:val="22"/>
        </w:rPr>
        <w:t>I</w:t>
      </w:r>
      <w:r w:rsidRPr="001A6082">
        <w:rPr>
          <w:i/>
          <w:sz w:val="22"/>
          <w:szCs w:val="22"/>
        </w:rPr>
        <w:t>ncreasing research literacy in the undergraduate classroom.</w:t>
      </w:r>
      <w:r w:rsidRPr="001A6082">
        <w:rPr>
          <w:sz w:val="22"/>
          <w:szCs w:val="22"/>
        </w:rPr>
        <w:t xml:space="preserve"> (Fall 2012)</w:t>
      </w:r>
    </w:p>
    <w:p w14:paraId="4D7F0E7B" w14:textId="68D22EBE" w:rsidR="004C02E8" w:rsidRPr="001A6082" w:rsidRDefault="004C02E8" w:rsidP="004C02E8">
      <w:pPr>
        <w:numPr>
          <w:ilvl w:val="0"/>
          <w:numId w:val="13"/>
        </w:numPr>
        <w:rPr>
          <w:sz w:val="22"/>
          <w:szCs w:val="22"/>
        </w:rPr>
      </w:pPr>
      <w:r w:rsidRPr="001A6082">
        <w:rPr>
          <w:sz w:val="22"/>
          <w:szCs w:val="22"/>
        </w:rPr>
        <w:t>Committee Member, Hiring Committee for Director of Health Services Position UNA (2012</w:t>
      </w:r>
      <w:r w:rsidR="00CF4AFC">
        <w:rPr>
          <w:sz w:val="22"/>
          <w:szCs w:val="22"/>
        </w:rPr>
        <w:t>, 2014</w:t>
      </w:r>
      <w:r w:rsidRPr="001A6082">
        <w:rPr>
          <w:sz w:val="22"/>
          <w:szCs w:val="22"/>
        </w:rPr>
        <w:t>)</w:t>
      </w:r>
    </w:p>
    <w:p w14:paraId="1E5B730E" w14:textId="77777777" w:rsidR="004C02E8" w:rsidRPr="001A6082" w:rsidRDefault="004C02E8" w:rsidP="004C02E8">
      <w:pPr>
        <w:numPr>
          <w:ilvl w:val="0"/>
          <w:numId w:val="13"/>
        </w:numPr>
        <w:rPr>
          <w:sz w:val="22"/>
          <w:szCs w:val="22"/>
        </w:rPr>
      </w:pPr>
      <w:r w:rsidRPr="001A6082">
        <w:rPr>
          <w:sz w:val="22"/>
          <w:szCs w:val="22"/>
        </w:rPr>
        <w:t>Assisted in the organization of a campus-wide health and fitness initiative “Leo’s Lose It Challenge” (UNA 2011)</w:t>
      </w:r>
    </w:p>
    <w:p w14:paraId="3559A8EB" w14:textId="1413CF6D" w:rsidR="004C02E8" w:rsidRPr="001A6082" w:rsidRDefault="004C02E8" w:rsidP="004C02E8">
      <w:pPr>
        <w:numPr>
          <w:ilvl w:val="0"/>
          <w:numId w:val="13"/>
        </w:numPr>
        <w:rPr>
          <w:sz w:val="22"/>
          <w:szCs w:val="22"/>
        </w:rPr>
      </w:pPr>
      <w:r w:rsidRPr="001A6082">
        <w:rPr>
          <w:sz w:val="22"/>
          <w:szCs w:val="22"/>
        </w:rPr>
        <w:t>Committee Member, Universi</w:t>
      </w:r>
      <w:r w:rsidR="00CF4AFC">
        <w:rPr>
          <w:sz w:val="22"/>
          <w:szCs w:val="22"/>
        </w:rPr>
        <w:t>ty C</w:t>
      </w:r>
      <w:r w:rsidR="00AB24A8">
        <w:rPr>
          <w:sz w:val="22"/>
          <w:szCs w:val="22"/>
        </w:rPr>
        <w:t>ommencement Committee (2011-2015</w:t>
      </w:r>
      <w:r w:rsidRPr="001A6082">
        <w:rPr>
          <w:sz w:val="22"/>
          <w:szCs w:val="22"/>
        </w:rPr>
        <w:t>)</w:t>
      </w:r>
    </w:p>
    <w:p w14:paraId="4BB20820" w14:textId="77777777" w:rsidR="004C02E8" w:rsidRPr="001A6082" w:rsidRDefault="004C02E8" w:rsidP="004C02E8">
      <w:pPr>
        <w:numPr>
          <w:ilvl w:val="0"/>
          <w:numId w:val="13"/>
        </w:numPr>
        <w:rPr>
          <w:sz w:val="22"/>
          <w:szCs w:val="22"/>
        </w:rPr>
      </w:pPr>
      <w:r w:rsidRPr="001A6082">
        <w:rPr>
          <w:sz w:val="22"/>
          <w:szCs w:val="22"/>
        </w:rPr>
        <w:t xml:space="preserve">Invited guest speaker for the UNA ROTC Cadre: </w:t>
      </w:r>
      <w:r w:rsidRPr="001A6082">
        <w:rPr>
          <w:i/>
          <w:sz w:val="22"/>
          <w:szCs w:val="22"/>
        </w:rPr>
        <w:t>Nutritional and hydration strategies for military personnel in the field.</w:t>
      </w:r>
      <w:r w:rsidRPr="001A6082">
        <w:rPr>
          <w:sz w:val="22"/>
          <w:szCs w:val="22"/>
        </w:rPr>
        <w:t xml:space="preserve"> (July 2011)</w:t>
      </w:r>
    </w:p>
    <w:p w14:paraId="07EE9BC7" w14:textId="77777777" w:rsidR="004C02E8" w:rsidRPr="001A6082" w:rsidRDefault="004C02E8" w:rsidP="004C02E8">
      <w:pPr>
        <w:pStyle w:val="ListParagraph"/>
        <w:numPr>
          <w:ilvl w:val="0"/>
          <w:numId w:val="13"/>
        </w:numPr>
        <w:tabs>
          <w:tab w:val="num" w:pos="1080"/>
        </w:tabs>
        <w:rPr>
          <w:sz w:val="22"/>
          <w:szCs w:val="22"/>
        </w:rPr>
      </w:pPr>
      <w:r w:rsidRPr="001A6082">
        <w:rPr>
          <w:sz w:val="22"/>
          <w:szCs w:val="22"/>
        </w:rPr>
        <w:t xml:space="preserve">Invited guest speaker for University of Alabama, Dept. of Kinesiology Graduate Seminar Course, </w:t>
      </w:r>
      <w:r w:rsidRPr="001A6082">
        <w:rPr>
          <w:i/>
          <w:sz w:val="22"/>
          <w:szCs w:val="22"/>
        </w:rPr>
        <w:t>Seeking External Funding</w:t>
      </w:r>
      <w:r w:rsidRPr="001A6082">
        <w:rPr>
          <w:sz w:val="22"/>
          <w:szCs w:val="22"/>
        </w:rPr>
        <w:t>. (March 2011)</w:t>
      </w:r>
    </w:p>
    <w:p w14:paraId="67DAE733" w14:textId="77777777" w:rsidR="004C02E8" w:rsidRPr="001A6082" w:rsidRDefault="004C02E8" w:rsidP="004C02E8">
      <w:pPr>
        <w:numPr>
          <w:ilvl w:val="0"/>
          <w:numId w:val="13"/>
        </w:numPr>
        <w:rPr>
          <w:sz w:val="22"/>
          <w:szCs w:val="22"/>
        </w:rPr>
      </w:pPr>
      <w:r w:rsidRPr="001A6082">
        <w:rPr>
          <w:sz w:val="22"/>
          <w:szCs w:val="22"/>
        </w:rPr>
        <w:t xml:space="preserve">Committee Member, College of Education NCATE Committee for Diversity (2010-present) </w:t>
      </w:r>
    </w:p>
    <w:p w14:paraId="53E47B6C" w14:textId="77777777" w:rsidR="004C02E8" w:rsidRPr="001A6082" w:rsidRDefault="004C02E8" w:rsidP="004C02E8">
      <w:pPr>
        <w:numPr>
          <w:ilvl w:val="0"/>
          <w:numId w:val="13"/>
        </w:numPr>
        <w:rPr>
          <w:sz w:val="22"/>
          <w:szCs w:val="22"/>
        </w:rPr>
      </w:pPr>
      <w:r w:rsidRPr="001A6082">
        <w:rPr>
          <w:sz w:val="22"/>
          <w:szCs w:val="22"/>
        </w:rPr>
        <w:t>Committee Member, Proposal for a New Human Performance Laboratory (UNA 2011)</w:t>
      </w:r>
    </w:p>
    <w:p w14:paraId="0A61FB77" w14:textId="738F7AED" w:rsidR="004C02E8" w:rsidRPr="001A6082" w:rsidRDefault="004C02E8" w:rsidP="004C02E8">
      <w:pPr>
        <w:numPr>
          <w:ilvl w:val="0"/>
          <w:numId w:val="13"/>
        </w:numPr>
        <w:rPr>
          <w:sz w:val="22"/>
          <w:szCs w:val="22"/>
        </w:rPr>
      </w:pPr>
      <w:r w:rsidRPr="001A6082">
        <w:rPr>
          <w:sz w:val="22"/>
          <w:szCs w:val="22"/>
        </w:rPr>
        <w:t>Member of the Graduate Faculty Council (UNA 2010)</w:t>
      </w:r>
    </w:p>
    <w:p w14:paraId="6BF8C8F0" w14:textId="77777777" w:rsidR="004C02E8" w:rsidRPr="001A6082" w:rsidRDefault="004C02E8" w:rsidP="00597445">
      <w:pPr>
        <w:tabs>
          <w:tab w:val="num" w:pos="1080"/>
        </w:tabs>
        <w:rPr>
          <w:b/>
          <w:sz w:val="22"/>
          <w:szCs w:val="22"/>
        </w:rPr>
      </w:pPr>
    </w:p>
    <w:p w14:paraId="181594AA" w14:textId="3C092E2F" w:rsidR="004C02E8" w:rsidRPr="001A6082" w:rsidRDefault="00D467F7" w:rsidP="00597445">
      <w:pPr>
        <w:tabs>
          <w:tab w:val="num" w:pos="1080"/>
        </w:tabs>
        <w:rPr>
          <w:b/>
          <w:sz w:val="22"/>
          <w:szCs w:val="22"/>
        </w:rPr>
      </w:pPr>
      <w:r w:rsidRPr="001A6082">
        <w:rPr>
          <w:b/>
          <w:sz w:val="22"/>
          <w:szCs w:val="22"/>
        </w:rPr>
        <w:t>To the Profession</w:t>
      </w:r>
    </w:p>
    <w:p w14:paraId="6A43E983" w14:textId="77777777" w:rsidR="004C02E8" w:rsidRPr="001A6082" w:rsidRDefault="004C02E8" w:rsidP="00597445">
      <w:pPr>
        <w:tabs>
          <w:tab w:val="num" w:pos="1080"/>
        </w:tabs>
        <w:rPr>
          <w:b/>
          <w:sz w:val="22"/>
          <w:szCs w:val="22"/>
        </w:rPr>
      </w:pPr>
    </w:p>
    <w:p w14:paraId="09FDD387" w14:textId="2147765D" w:rsidR="00C20800" w:rsidRPr="001A6082" w:rsidRDefault="00D467F7" w:rsidP="007D50E7">
      <w:pPr>
        <w:tabs>
          <w:tab w:val="num" w:pos="180"/>
        </w:tabs>
        <w:ind w:left="180"/>
        <w:rPr>
          <w:b/>
          <w:sz w:val="22"/>
          <w:szCs w:val="22"/>
        </w:rPr>
      </w:pPr>
      <w:r w:rsidRPr="001A6082">
        <w:rPr>
          <w:b/>
          <w:sz w:val="22"/>
          <w:szCs w:val="22"/>
        </w:rPr>
        <w:t>Reviewer</w:t>
      </w:r>
    </w:p>
    <w:p w14:paraId="796F11BC" w14:textId="35085322" w:rsidR="00575A7C" w:rsidRPr="001A6082" w:rsidRDefault="00575A7C" w:rsidP="00FE76E6">
      <w:pPr>
        <w:pStyle w:val="ListParagraph"/>
        <w:numPr>
          <w:ilvl w:val="0"/>
          <w:numId w:val="26"/>
        </w:numPr>
        <w:tabs>
          <w:tab w:val="num" w:pos="1080"/>
        </w:tabs>
        <w:ind w:hanging="450"/>
        <w:rPr>
          <w:sz w:val="22"/>
          <w:szCs w:val="22"/>
        </w:rPr>
      </w:pPr>
      <w:r w:rsidRPr="001A6082">
        <w:rPr>
          <w:sz w:val="22"/>
          <w:szCs w:val="22"/>
        </w:rPr>
        <w:t>Medicine and Science in Sports and Exercise</w:t>
      </w:r>
    </w:p>
    <w:p w14:paraId="046611DB" w14:textId="5AC7B7A7" w:rsidR="00480B84" w:rsidRDefault="00480B84" w:rsidP="00FE76E6">
      <w:pPr>
        <w:pStyle w:val="ListParagraph"/>
        <w:numPr>
          <w:ilvl w:val="0"/>
          <w:numId w:val="26"/>
        </w:numPr>
        <w:tabs>
          <w:tab w:val="num" w:pos="1080"/>
        </w:tabs>
        <w:ind w:hanging="450"/>
        <w:rPr>
          <w:sz w:val="22"/>
          <w:szCs w:val="22"/>
        </w:rPr>
      </w:pPr>
      <w:r>
        <w:rPr>
          <w:sz w:val="22"/>
          <w:szCs w:val="22"/>
        </w:rPr>
        <w:t>Applied Physiology, Nutrition, and Metabolism</w:t>
      </w:r>
    </w:p>
    <w:p w14:paraId="69A89418" w14:textId="25964585" w:rsidR="00C20800" w:rsidRPr="001A6082" w:rsidRDefault="00C20800" w:rsidP="00FE76E6">
      <w:pPr>
        <w:pStyle w:val="ListParagraph"/>
        <w:numPr>
          <w:ilvl w:val="0"/>
          <w:numId w:val="26"/>
        </w:numPr>
        <w:tabs>
          <w:tab w:val="num" w:pos="1080"/>
        </w:tabs>
        <w:ind w:hanging="450"/>
        <w:rPr>
          <w:sz w:val="22"/>
          <w:szCs w:val="22"/>
        </w:rPr>
      </w:pPr>
      <w:r w:rsidRPr="001A6082">
        <w:rPr>
          <w:sz w:val="22"/>
          <w:szCs w:val="22"/>
        </w:rPr>
        <w:t>International Journal of Exercise Science</w:t>
      </w:r>
    </w:p>
    <w:p w14:paraId="03464373" w14:textId="787ED644" w:rsidR="00C20800" w:rsidRPr="001A6082" w:rsidRDefault="00D6049D" w:rsidP="00FE76E6">
      <w:pPr>
        <w:pStyle w:val="ListParagraph"/>
        <w:numPr>
          <w:ilvl w:val="0"/>
          <w:numId w:val="26"/>
        </w:numPr>
        <w:tabs>
          <w:tab w:val="num" w:pos="1080"/>
        </w:tabs>
        <w:ind w:hanging="450"/>
        <w:rPr>
          <w:sz w:val="22"/>
          <w:szCs w:val="22"/>
        </w:rPr>
      </w:pPr>
      <w:r w:rsidRPr="001A6082">
        <w:rPr>
          <w:sz w:val="22"/>
          <w:szCs w:val="22"/>
        </w:rPr>
        <w:t>Perceptual</w:t>
      </w:r>
      <w:r w:rsidR="00621CFF" w:rsidRPr="001A6082">
        <w:rPr>
          <w:sz w:val="22"/>
          <w:szCs w:val="22"/>
        </w:rPr>
        <w:t xml:space="preserve"> and Motor Skills</w:t>
      </w:r>
    </w:p>
    <w:p w14:paraId="64FA3DDC" w14:textId="3D59166A" w:rsidR="00621CFF" w:rsidRPr="001A6082" w:rsidRDefault="00621CFF" w:rsidP="00FE76E6">
      <w:pPr>
        <w:pStyle w:val="ListParagraph"/>
        <w:numPr>
          <w:ilvl w:val="0"/>
          <w:numId w:val="26"/>
        </w:numPr>
        <w:tabs>
          <w:tab w:val="num" w:pos="1080"/>
        </w:tabs>
        <w:ind w:hanging="450"/>
        <w:rPr>
          <w:sz w:val="22"/>
          <w:szCs w:val="22"/>
        </w:rPr>
      </w:pPr>
      <w:r w:rsidRPr="001A6082">
        <w:rPr>
          <w:sz w:val="22"/>
          <w:szCs w:val="22"/>
        </w:rPr>
        <w:t>International Journal of Sports Nutrition and Exercise Metabolism</w:t>
      </w:r>
    </w:p>
    <w:p w14:paraId="6F23FAE8" w14:textId="633AF50B" w:rsidR="00621CFF" w:rsidRPr="001A6082" w:rsidRDefault="00621CFF" w:rsidP="00FE76E6">
      <w:pPr>
        <w:pStyle w:val="ListParagraph"/>
        <w:numPr>
          <w:ilvl w:val="0"/>
          <w:numId w:val="26"/>
        </w:numPr>
        <w:tabs>
          <w:tab w:val="num" w:pos="1080"/>
        </w:tabs>
        <w:ind w:hanging="450"/>
        <w:rPr>
          <w:sz w:val="22"/>
          <w:szCs w:val="22"/>
        </w:rPr>
      </w:pPr>
      <w:r w:rsidRPr="001A6082">
        <w:rPr>
          <w:sz w:val="22"/>
          <w:szCs w:val="22"/>
        </w:rPr>
        <w:t>Nutrients</w:t>
      </w:r>
    </w:p>
    <w:p w14:paraId="3F1A2E41" w14:textId="1D681961" w:rsidR="00BC213D" w:rsidRDefault="00BC213D" w:rsidP="00FE76E6">
      <w:pPr>
        <w:pStyle w:val="ListParagraph"/>
        <w:numPr>
          <w:ilvl w:val="0"/>
          <w:numId w:val="26"/>
        </w:numPr>
        <w:tabs>
          <w:tab w:val="num" w:pos="1080"/>
        </w:tabs>
        <w:ind w:hanging="450"/>
        <w:rPr>
          <w:sz w:val="22"/>
          <w:szCs w:val="22"/>
        </w:rPr>
      </w:pPr>
      <w:r>
        <w:rPr>
          <w:sz w:val="22"/>
          <w:szCs w:val="22"/>
        </w:rPr>
        <w:t>British Journal of Nutrition</w:t>
      </w:r>
    </w:p>
    <w:p w14:paraId="3ADD6B3E" w14:textId="6A6D5145" w:rsidR="00480B84" w:rsidRDefault="00480B84" w:rsidP="00FE76E6">
      <w:pPr>
        <w:pStyle w:val="ListParagraph"/>
        <w:numPr>
          <w:ilvl w:val="0"/>
          <w:numId w:val="26"/>
        </w:numPr>
        <w:tabs>
          <w:tab w:val="num" w:pos="1080"/>
        </w:tabs>
        <w:ind w:hanging="450"/>
        <w:rPr>
          <w:sz w:val="22"/>
          <w:szCs w:val="22"/>
        </w:rPr>
      </w:pPr>
      <w:r>
        <w:rPr>
          <w:sz w:val="22"/>
          <w:szCs w:val="22"/>
        </w:rPr>
        <w:t>Appetite</w:t>
      </w:r>
    </w:p>
    <w:p w14:paraId="6C403AC2" w14:textId="10F5D437" w:rsidR="00621CFF" w:rsidRPr="001A6082" w:rsidRDefault="00621CFF" w:rsidP="00FE76E6">
      <w:pPr>
        <w:pStyle w:val="ListParagraph"/>
        <w:numPr>
          <w:ilvl w:val="0"/>
          <w:numId w:val="26"/>
        </w:numPr>
        <w:tabs>
          <w:tab w:val="num" w:pos="1080"/>
        </w:tabs>
        <w:ind w:hanging="450"/>
        <w:rPr>
          <w:sz w:val="22"/>
          <w:szCs w:val="22"/>
        </w:rPr>
      </w:pPr>
      <w:r w:rsidRPr="001A6082">
        <w:rPr>
          <w:sz w:val="22"/>
          <w:szCs w:val="22"/>
        </w:rPr>
        <w:t>Journal of Novel Physiotherapies</w:t>
      </w:r>
    </w:p>
    <w:p w14:paraId="284E531B" w14:textId="549D758D" w:rsidR="00DE5DEA" w:rsidRDefault="00DE5DEA" w:rsidP="00FE76E6">
      <w:pPr>
        <w:pStyle w:val="ListParagraph"/>
        <w:numPr>
          <w:ilvl w:val="0"/>
          <w:numId w:val="26"/>
        </w:numPr>
        <w:tabs>
          <w:tab w:val="num" w:pos="1080"/>
        </w:tabs>
        <w:ind w:hanging="450"/>
        <w:rPr>
          <w:sz w:val="22"/>
          <w:szCs w:val="22"/>
        </w:rPr>
      </w:pPr>
      <w:r w:rsidRPr="001A6082">
        <w:rPr>
          <w:sz w:val="22"/>
          <w:szCs w:val="22"/>
        </w:rPr>
        <w:t>Journal of Sports Medicine and Physical Fitness</w:t>
      </w:r>
    </w:p>
    <w:p w14:paraId="7DEA002A" w14:textId="5BE21E11" w:rsidR="00581DC8" w:rsidRDefault="00581DC8" w:rsidP="00FE76E6">
      <w:pPr>
        <w:pStyle w:val="ListParagraph"/>
        <w:numPr>
          <w:ilvl w:val="0"/>
          <w:numId w:val="26"/>
        </w:numPr>
        <w:tabs>
          <w:tab w:val="num" w:pos="1080"/>
        </w:tabs>
        <w:ind w:hanging="450"/>
        <w:rPr>
          <w:sz w:val="22"/>
          <w:szCs w:val="22"/>
        </w:rPr>
      </w:pPr>
      <w:r>
        <w:rPr>
          <w:sz w:val="22"/>
          <w:szCs w:val="22"/>
        </w:rPr>
        <w:t>Alabama AHPERD State Journal</w:t>
      </w:r>
    </w:p>
    <w:p w14:paraId="2DB80810" w14:textId="081A1F43" w:rsidR="00781357" w:rsidRDefault="00781357" w:rsidP="00FE76E6">
      <w:pPr>
        <w:pStyle w:val="ListParagraph"/>
        <w:numPr>
          <w:ilvl w:val="0"/>
          <w:numId w:val="26"/>
        </w:numPr>
        <w:tabs>
          <w:tab w:val="num" w:pos="1080"/>
        </w:tabs>
        <w:ind w:hanging="450"/>
        <w:rPr>
          <w:sz w:val="22"/>
          <w:szCs w:val="22"/>
        </w:rPr>
      </w:pPr>
      <w:r>
        <w:rPr>
          <w:sz w:val="22"/>
          <w:szCs w:val="22"/>
        </w:rPr>
        <w:t>Scandinavian Journal of Medicine and Science in Sports</w:t>
      </w:r>
    </w:p>
    <w:p w14:paraId="3805921D" w14:textId="48C33EB2" w:rsidR="00894BE4" w:rsidRPr="001A6082" w:rsidRDefault="00894BE4" w:rsidP="00FE76E6">
      <w:pPr>
        <w:pStyle w:val="ListParagraph"/>
        <w:numPr>
          <w:ilvl w:val="0"/>
          <w:numId w:val="26"/>
        </w:numPr>
        <w:tabs>
          <w:tab w:val="num" w:pos="1080"/>
        </w:tabs>
        <w:ind w:hanging="450"/>
        <w:rPr>
          <w:sz w:val="22"/>
          <w:szCs w:val="22"/>
        </w:rPr>
      </w:pPr>
      <w:r>
        <w:rPr>
          <w:sz w:val="22"/>
          <w:szCs w:val="22"/>
        </w:rPr>
        <w:t>Journal of Sport and Health Science</w:t>
      </w:r>
    </w:p>
    <w:p w14:paraId="39964761" w14:textId="77777777" w:rsidR="00D6049D" w:rsidRPr="001A6082" w:rsidRDefault="00D6049D" w:rsidP="00597445">
      <w:pPr>
        <w:tabs>
          <w:tab w:val="num" w:pos="1080"/>
        </w:tabs>
        <w:rPr>
          <w:b/>
          <w:sz w:val="22"/>
          <w:szCs w:val="22"/>
        </w:rPr>
      </w:pPr>
    </w:p>
    <w:p w14:paraId="0A50F26A" w14:textId="5765FF89" w:rsidR="007D50E7" w:rsidRPr="001A6082" w:rsidRDefault="00D467F7" w:rsidP="007D50E7">
      <w:pPr>
        <w:ind w:left="180"/>
        <w:rPr>
          <w:b/>
          <w:sz w:val="22"/>
          <w:szCs w:val="22"/>
        </w:rPr>
      </w:pPr>
      <w:r w:rsidRPr="001A6082">
        <w:rPr>
          <w:b/>
          <w:sz w:val="22"/>
          <w:szCs w:val="22"/>
        </w:rPr>
        <w:t>Professional Association Activity</w:t>
      </w:r>
    </w:p>
    <w:p w14:paraId="3CFC53A5" w14:textId="77777777" w:rsidR="00AB24A8" w:rsidRDefault="00AB24A8" w:rsidP="00AB24A8">
      <w:pPr>
        <w:numPr>
          <w:ilvl w:val="0"/>
          <w:numId w:val="7"/>
        </w:numPr>
        <w:tabs>
          <w:tab w:val="clear" w:pos="720"/>
          <w:tab w:val="num" w:pos="990"/>
        </w:tabs>
        <w:ind w:hanging="450"/>
        <w:rPr>
          <w:sz w:val="22"/>
          <w:szCs w:val="22"/>
        </w:rPr>
      </w:pPr>
      <w:r>
        <w:rPr>
          <w:sz w:val="22"/>
          <w:szCs w:val="22"/>
        </w:rPr>
        <w:t>Alabama State Advisory Board Member, National Strength and Conditioning Association (2016-2018)</w:t>
      </w:r>
    </w:p>
    <w:p w14:paraId="5FED2A3D" w14:textId="3721A893" w:rsidR="00B922A2" w:rsidRPr="00AB24A8" w:rsidRDefault="008E4176" w:rsidP="00AB24A8">
      <w:pPr>
        <w:numPr>
          <w:ilvl w:val="0"/>
          <w:numId w:val="7"/>
        </w:numPr>
        <w:tabs>
          <w:tab w:val="clear" w:pos="720"/>
          <w:tab w:val="num" w:pos="990"/>
        </w:tabs>
        <w:ind w:hanging="450"/>
        <w:rPr>
          <w:sz w:val="22"/>
          <w:szCs w:val="22"/>
        </w:rPr>
      </w:pPr>
      <w:r w:rsidRPr="00AB24A8">
        <w:rPr>
          <w:sz w:val="22"/>
          <w:szCs w:val="22"/>
        </w:rPr>
        <w:t>Board Member, Scientific Committee of the</w:t>
      </w:r>
      <w:r w:rsidR="00B922A2" w:rsidRPr="00AB24A8">
        <w:rPr>
          <w:sz w:val="22"/>
          <w:szCs w:val="22"/>
        </w:rPr>
        <w:t xml:space="preserve"> </w:t>
      </w:r>
      <w:r w:rsidRPr="00AB24A8">
        <w:rPr>
          <w:sz w:val="22"/>
          <w:szCs w:val="22"/>
        </w:rPr>
        <w:t>2</w:t>
      </w:r>
      <w:r w:rsidRPr="00AB24A8">
        <w:rPr>
          <w:sz w:val="22"/>
          <w:szCs w:val="22"/>
          <w:vertAlign w:val="superscript"/>
        </w:rPr>
        <w:t>nd</w:t>
      </w:r>
      <w:r w:rsidRPr="00AB24A8">
        <w:rPr>
          <w:sz w:val="22"/>
          <w:szCs w:val="22"/>
        </w:rPr>
        <w:t xml:space="preserve"> </w:t>
      </w:r>
      <w:r w:rsidR="00B922A2" w:rsidRPr="00AB24A8">
        <w:rPr>
          <w:sz w:val="22"/>
          <w:szCs w:val="22"/>
        </w:rPr>
        <w:t>International Hydration Congress</w:t>
      </w:r>
      <w:r w:rsidRPr="00AB24A8">
        <w:rPr>
          <w:sz w:val="22"/>
          <w:szCs w:val="22"/>
        </w:rPr>
        <w:t>, Toledo, Spain</w:t>
      </w:r>
      <w:r w:rsidR="00B922A2" w:rsidRPr="00AB24A8">
        <w:rPr>
          <w:sz w:val="22"/>
          <w:szCs w:val="22"/>
        </w:rPr>
        <w:t xml:space="preserve"> (2015)</w:t>
      </w:r>
    </w:p>
    <w:p w14:paraId="1E2334C1" w14:textId="11C8D056" w:rsidR="00B90D14" w:rsidRPr="001A6082" w:rsidRDefault="00B90D14" w:rsidP="00FE76E6">
      <w:pPr>
        <w:numPr>
          <w:ilvl w:val="0"/>
          <w:numId w:val="7"/>
        </w:numPr>
        <w:tabs>
          <w:tab w:val="clear" w:pos="720"/>
          <w:tab w:val="num" w:pos="990"/>
        </w:tabs>
        <w:ind w:hanging="450"/>
        <w:rPr>
          <w:sz w:val="22"/>
          <w:szCs w:val="22"/>
        </w:rPr>
      </w:pPr>
      <w:r w:rsidRPr="001A6082">
        <w:rPr>
          <w:sz w:val="22"/>
          <w:szCs w:val="22"/>
        </w:rPr>
        <w:t>SEACSM Leadership Development Training Program Mentor</w:t>
      </w:r>
      <w:r w:rsidR="00B922A2">
        <w:rPr>
          <w:sz w:val="22"/>
          <w:szCs w:val="22"/>
        </w:rPr>
        <w:t xml:space="preserve"> (2014-2015)</w:t>
      </w:r>
    </w:p>
    <w:p w14:paraId="47AB8F94" w14:textId="485087F0" w:rsidR="00B90D14" w:rsidRPr="001A6082" w:rsidRDefault="00B90D14" w:rsidP="00B90D14">
      <w:pPr>
        <w:numPr>
          <w:ilvl w:val="1"/>
          <w:numId w:val="7"/>
        </w:numPr>
        <w:rPr>
          <w:sz w:val="22"/>
          <w:szCs w:val="22"/>
        </w:rPr>
      </w:pPr>
      <w:r w:rsidRPr="001A6082">
        <w:rPr>
          <w:sz w:val="22"/>
          <w:szCs w:val="22"/>
        </w:rPr>
        <w:t>Mentor to exceptional minority students to promote research participation in underrepresented individuals</w:t>
      </w:r>
    </w:p>
    <w:p w14:paraId="3A320A03" w14:textId="77777777" w:rsidR="007D50E7" w:rsidRPr="001A6082" w:rsidRDefault="007D50E7" w:rsidP="00FE76E6">
      <w:pPr>
        <w:numPr>
          <w:ilvl w:val="0"/>
          <w:numId w:val="7"/>
        </w:numPr>
        <w:tabs>
          <w:tab w:val="clear" w:pos="720"/>
          <w:tab w:val="num" w:pos="990"/>
        </w:tabs>
        <w:ind w:hanging="450"/>
        <w:rPr>
          <w:sz w:val="22"/>
          <w:szCs w:val="22"/>
        </w:rPr>
      </w:pPr>
      <w:r w:rsidRPr="001A6082">
        <w:rPr>
          <w:sz w:val="22"/>
          <w:szCs w:val="22"/>
        </w:rPr>
        <w:t>ALAHPERD (2012)</w:t>
      </w:r>
    </w:p>
    <w:p w14:paraId="2CB6EEC8" w14:textId="77777777" w:rsidR="007D50E7" w:rsidRPr="001A6082" w:rsidRDefault="007D50E7" w:rsidP="00FE76E6">
      <w:pPr>
        <w:numPr>
          <w:ilvl w:val="0"/>
          <w:numId w:val="7"/>
        </w:numPr>
        <w:tabs>
          <w:tab w:val="clear" w:pos="720"/>
          <w:tab w:val="num" w:pos="990"/>
        </w:tabs>
        <w:ind w:hanging="450"/>
        <w:rPr>
          <w:sz w:val="22"/>
          <w:szCs w:val="22"/>
        </w:rPr>
      </w:pPr>
      <w:r w:rsidRPr="001A6082">
        <w:rPr>
          <w:sz w:val="22"/>
          <w:szCs w:val="22"/>
        </w:rPr>
        <w:t>Member NACSM (2010-Present)</w:t>
      </w:r>
    </w:p>
    <w:p w14:paraId="00F33265" w14:textId="77777777" w:rsidR="007D50E7" w:rsidRPr="001A6082" w:rsidRDefault="007D50E7" w:rsidP="00FE76E6">
      <w:pPr>
        <w:numPr>
          <w:ilvl w:val="0"/>
          <w:numId w:val="7"/>
        </w:numPr>
        <w:tabs>
          <w:tab w:val="clear" w:pos="720"/>
          <w:tab w:val="num" w:pos="990"/>
        </w:tabs>
        <w:ind w:hanging="450"/>
        <w:rPr>
          <w:sz w:val="22"/>
          <w:szCs w:val="22"/>
        </w:rPr>
      </w:pPr>
      <w:r w:rsidRPr="001A6082">
        <w:rPr>
          <w:sz w:val="22"/>
          <w:szCs w:val="22"/>
        </w:rPr>
        <w:t>Member SEACSM (2008-Present)</w:t>
      </w:r>
    </w:p>
    <w:p w14:paraId="0CE107F7" w14:textId="77777777" w:rsidR="007D50E7" w:rsidRPr="001A6082" w:rsidRDefault="007D50E7" w:rsidP="00FE76E6">
      <w:pPr>
        <w:numPr>
          <w:ilvl w:val="0"/>
          <w:numId w:val="7"/>
        </w:numPr>
        <w:tabs>
          <w:tab w:val="clear" w:pos="720"/>
          <w:tab w:val="num" w:pos="990"/>
        </w:tabs>
        <w:ind w:hanging="450"/>
        <w:rPr>
          <w:sz w:val="22"/>
          <w:szCs w:val="22"/>
        </w:rPr>
      </w:pPr>
      <w:r w:rsidRPr="001A6082">
        <w:rPr>
          <w:sz w:val="22"/>
          <w:szCs w:val="22"/>
        </w:rPr>
        <w:t>National Strength and Conditioning Association (2006 – Present)</w:t>
      </w:r>
    </w:p>
    <w:p w14:paraId="2FFB35D8" w14:textId="77777777" w:rsidR="007D50E7" w:rsidRPr="001A6082" w:rsidRDefault="007D50E7" w:rsidP="00FE76E6">
      <w:pPr>
        <w:numPr>
          <w:ilvl w:val="0"/>
          <w:numId w:val="7"/>
        </w:numPr>
        <w:tabs>
          <w:tab w:val="clear" w:pos="720"/>
          <w:tab w:val="num" w:pos="990"/>
        </w:tabs>
        <w:ind w:hanging="450"/>
        <w:rPr>
          <w:sz w:val="22"/>
          <w:szCs w:val="22"/>
        </w:rPr>
      </w:pPr>
      <w:r w:rsidRPr="001A6082">
        <w:rPr>
          <w:sz w:val="22"/>
          <w:szCs w:val="22"/>
        </w:rPr>
        <w:t>Arkansas Association for Health, Physical Education, Recreation and Dance (2002 – 2007)</w:t>
      </w:r>
    </w:p>
    <w:p w14:paraId="1E86BB6F" w14:textId="77777777" w:rsidR="007D50E7" w:rsidRPr="001A6082" w:rsidRDefault="007D50E7" w:rsidP="007D50E7">
      <w:pPr>
        <w:rPr>
          <w:b/>
          <w:sz w:val="22"/>
          <w:szCs w:val="22"/>
        </w:rPr>
      </w:pPr>
    </w:p>
    <w:p w14:paraId="537A1F31" w14:textId="1967601C" w:rsidR="007D50E7" w:rsidRPr="001A6082" w:rsidRDefault="00D467F7" w:rsidP="007D50E7">
      <w:pPr>
        <w:rPr>
          <w:b/>
          <w:sz w:val="22"/>
          <w:szCs w:val="22"/>
        </w:rPr>
      </w:pPr>
      <w:r w:rsidRPr="001A6082">
        <w:rPr>
          <w:b/>
          <w:sz w:val="22"/>
          <w:szCs w:val="22"/>
        </w:rPr>
        <w:t>To the Community</w:t>
      </w:r>
    </w:p>
    <w:p w14:paraId="0F0B8D5F" w14:textId="77777777" w:rsidR="007D50E7" w:rsidRPr="001A6082" w:rsidRDefault="007D50E7" w:rsidP="007D50E7">
      <w:pPr>
        <w:numPr>
          <w:ilvl w:val="0"/>
          <w:numId w:val="13"/>
        </w:numPr>
        <w:rPr>
          <w:sz w:val="22"/>
          <w:szCs w:val="22"/>
        </w:rPr>
      </w:pPr>
      <w:r w:rsidRPr="001A6082">
        <w:rPr>
          <w:sz w:val="22"/>
          <w:szCs w:val="22"/>
        </w:rPr>
        <w:t>Race Director: Handy Festival 5-k Road Race (July 2013)</w:t>
      </w:r>
    </w:p>
    <w:p w14:paraId="493B1E92" w14:textId="536BA371" w:rsidR="007D50E7" w:rsidRPr="001A6082" w:rsidRDefault="007D50E7" w:rsidP="007D50E7">
      <w:pPr>
        <w:numPr>
          <w:ilvl w:val="0"/>
          <w:numId w:val="13"/>
        </w:numPr>
        <w:rPr>
          <w:sz w:val="22"/>
          <w:szCs w:val="22"/>
        </w:rPr>
      </w:pPr>
      <w:r w:rsidRPr="001A6082">
        <w:rPr>
          <w:sz w:val="22"/>
          <w:szCs w:val="22"/>
        </w:rPr>
        <w:t>Elected to Board of Directors for the Tennessee River Athletic Association a local non-profit running promotion organ</w:t>
      </w:r>
      <w:r w:rsidR="003E02E3">
        <w:rPr>
          <w:sz w:val="22"/>
          <w:szCs w:val="22"/>
        </w:rPr>
        <w:t>ization (Shoals TRAC) (2013-2015</w:t>
      </w:r>
      <w:r w:rsidRPr="001A6082">
        <w:rPr>
          <w:sz w:val="22"/>
          <w:szCs w:val="22"/>
        </w:rPr>
        <w:t>)</w:t>
      </w:r>
    </w:p>
    <w:p w14:paraId="7C10B58E" w14:textId="77777777" w:rsidR="007D50E7" w:rsidRPr="001A6082" w:rsidRDefault="007D50E7" w:rsidP="007D50E7">
      <w:pPr>
        <w:numPr>
          <w:ilvl w:val="0"/>
          <w:numId w:val="13"/>
        </w:numPr>
        <w:rPr>
          <w:sz w:val="22"/>
          <w:szCs w:val="22"/>
        </w:rPr>
      </w:pPr>
      <w:r w:rsidRPr="001A6082">
        <w:rPr>
          <w:sz w:val="22"/>
          <w:szCs w:val="22"/>
        </w:rPr>
        <w:t>Invited guest speaker and column writer for Shoals TRAC (2011-present)</w:t>
      </w:r>
    </w:p>
    <w:p w14:paraId="281205B8" w14:textId="77777777" w:rsidR="007D50E7" w:rsidRPr="001A6082" w:rsidRDefault="007D50E7" w:rsidP="007D50E7">
      <w:pPr>
        <w:numPr>
          <w:ilvl w:val="0"/>
          <w:numId w:val="13"/>
        </w:numPr>
        <w:rPr>
          <w:sz w:val="22"/>
          <w:szCs w:val="22"/>
        </w:rPr>
      </w:pPr>
      <w:r w:rsidRPr="001A6082">
        <w:rPr>
          <w:sz w:val="22"/>
          <w:szCs w:val="22"/>
        </w:rPr>
        <w:t>Invited guest speaker at the Shoals TRAC Youth Cross-Country Camp (2011, 2012, 2013)</w:t>
      </w:r>
    </w:p>
    <w:p w14:paraId="5672245B" w14:textId="77777777" w:rsidR="007D50E7" w:rsidRPr="001A6082" w:rsidRDefault="007D50E7" w:rsidP="007D50E7">
      <w:pPr>
        <w:numPr>
          <w:ilvl w:val="0"/>
          <w:numId w:val="13"/>
        </w:numPr>
        <w:rPr>
          <w:sz w:val="22"/>
          <w:szCs w:val="22"/>
        </w:rPr>
      </w:pPr>
      <w:r w:rsidRPr="001A6082">
        <w:rPr>
          <w:sz w:val="22"/>
          <w:szCs w:val="22"/>
        </w:rPr>
        <w:t>Shoals Special Olympics (2010-present)</w:t>
      </w:r>
    </w:p>
    <w:p w14:paraId="73E99FF5" w14:textId="77777777" w:rsidR="007D50E7" w:rsidRPr="001A6082" w:rsidRDefault="007D50E7" w:rsidP="007D50E7">
      <w:pPr>
        <w:numPr>
          <w:ilvl w:val="0"/>
          <w:numId w:val="13"/>
        </w:numPr>
        <w:rPr>
          <w:sz w:val="22"/>
          <w:szCs w:val="22"/>
        </w:rPr>
      </w:pPr>
      <w:r w:rsidRPr="001A6082">
        <w:rPr>
          <w:sz w:val="22"/>
          <w:szCs w:val="22"/>
        </w:rPr>
        <w:t>Jonesboro Special Olympics Strength Coach (2005, 2006, 2007)</w:t>
      </w:r>
    </w:p>
    <w:p w14:paraId="63FB2770" w14:textId="77777777" w:rsidR="00E1174B" w:rsidRPr="001A6082" w:rsidRDefault="00E1174B" w:rsidP="009D69DA">
      <w:pPr>
        <w:rPr>
          <w:b/>
          <w:sz w:val="22"/>
          <w:szCs w:val="22"/>
        </w:rPr>
      </w:pPr>
    </w:p>
    <w:p w14:paraId="3524E3B5" w14:textId="74A0C026" w:rsidR="00EC750B" w:rsidRPr="001A6082" w:rsidRDefault="007D50E7" w:rsidP="007D50E7">
      <w:pPr>
        <w:jc w:val="center"/>
        <w:rPr>
          <w:b/>
          <w:sz w:val="22"/>
          <w:szCs w:val="22"/>
          <w:u w:val="single"/>
        </w:rPr>
      </w:pPr>
      <w:r w:rsidRPr="001A6082">
        <w:rPr>
          <w:b/>
          <w:sz w:val="22"/>
          <w:szCs w:val="22"/>
          <w:u w:val="single"/>
        </w:rPr>
        <w:t xml:space="preserve">V. </w:t>
      </w:r>
      <w:r w:rsidR="00A53AD8" w:rsidRPr="001A6082">
        <w:rPr>
          <w:b/>
          <w:sz w:val="22"/>
          <w:szCs w:val="22"/>
          <w:u w:val="single"/>
        </w:rPr>
        <w:t>ADDITIONAL EXPERIENCE</w:t>
      </w:r>
    </w:p>
    <w:p w14:paraId="63405F6F" w14:textId="77777777" w:rsidR="00A53AD8" w:rsidRPr="001A6082" w:rsidRDefault="00A53AD8" w:rsidP="009D69DA">
      <w:pPr>
        <w:rPr>
          <w:b/>
          <w:sz w:val="22"/>
          <w:szCs w:val="22"/>
        </w:rPr>
      </w:pPr>
    </w:p>
    <w:p w14:paraId="7CC6C51E" w14:textId="704905F1" w:rsidR="007D50E7" w:rsidRPr="001A6082" w:rsidRDefault="00D467F7" w:rsidP="007D50E7">
      <w:pPr>
        <w:tabs>
          <w:tab w:val="num" w:pos="1080"/>
        </w:tabs>
        <w:rPr>
          <w:b/>
          <w:sz w:val="22"/>
          <w:szCs w:val="22"/>
        </w:rPr>
      </w:pPr>
      <w:r w:rsidRPr="001A6082">
        <w:rPr>
          <w:b/>
          <w:sz w:val="22"/>
          <w:szCs w:val="22"/>
        </w:rPr>
        <w:t>Certifications &amp; Awards</w:t>
      </w:r>
    </w:p>
    <w:p w14:paraId="6CE96CA9" w14:textId="51FA7E36" w:rsidR="00B922A2" w:rsidRPr="00B922A2" w:rsidRDefault="00B922A2" w:rsidP="007D50E7">
      <w:pPr>
        <w:numPr>
          <w:ilvl w:val="0"/>
          <w:numId w:val="9"/>
        </w:numPr>
        <w:tabs>
          <w:tab w:val="left" w:pos="720"/>
        </w:tabs>
        <w:ind w:left="1080" w:hanging="720"/>
        <w:rPr>
          <w:b/>
          <w:sz w:val="22"/>
          <w:szCs w:val="22"/>
        </w:rPr>
      </w:pPr>
      <w:r>
        <w:rPr>
          <w:sz w:val="22"/>
          <w:szCs w:val="22"/>
        </w:rPr>
        <w:t>Jim Couch University of North Alabama Faculty Researcher of the Year (2015)</w:t>
      </w:r>
    </w:p>
    <w:p w14:paraId="708512CC" w14:textId="77777777" w:rsidR="007D50E7" w:rsidRPr="001A6082" w:rsidRDefault="007D50E7" w:rsidP="007D50E7">
      <w:pPr>
        <w:numPr>
          <w:ilvl w:val="0"/>
          <w:numId w:val="9"/>
        </w:numPr>
        <w:tabs>
          <w:tab w:val="left" w:pos="720"/>
        </w:tabs>
        <w:ind w:left="1080" w:hanging="720"/>
        <w:rPr>
          <w:b/>
          <w:sz w:val="22"/>
          <w:szCs w:val="22"/>
        </w:rPr>
      </w:pPr>
      <w:r w:rsidRPr="001A6082">
        <w:rPr>
          <w:sz w:val="22"/>
          <w:szCs w:val="22"/>
        </w:rPr>
        <w:t>National Strength and Conditioning Association Certified Strength Conditioning Specialist       (November 2006 - Present)</w:t>
      </w:r>
    </w:p>
    <w:p w14:paraId="3C2F0289" w14:textId="3DDAEC70" w:rsidR="007D50E7" w:rsidRPr="001A6082" w:rsidRDefault="007D50E7" w:rsidP="007D50E7">
      <w:pPr>
        <w:numPr>
          <w:ilvl w:val="0"/>
          <w:numId w:val="9"/>
        </w:numPr>
        <w:tabs>
          <w:tab w:val="num" w:pos="1440"/>
        </w:tabs>
        <w:ind w:left="1080" w:hanging="720"/>
        <w:rPr>
          <w:b/>
          <w:sz w:val="22"/>
          <w:szCs w:val="22"/>
        </w:rPr>
      </w:pPr>
      <w:r w:rsidRPr="001A6082">
        <w:rPr>
          <w:sz w:val="22"/>
          <w:szCs w:val="22"/>
        </w:rPr>
        <w:t xml:space="preserve">Red Cross: CPR &amp; AED </w:t>
      </w:r>
      <w:r w:rsidR="009E0C8A" w:rsidRPr="001A6082">
        <w:rPr>
          <w:sz w:val="22"/>
          <w:szCs w:val="22"/>
        </w:rPr>
        <w:t>Certification</w:t>
      </w:r>
    </w:p>
    <w:p w14:paraId="1436C396" w14:textId="77777777" w:rsidR="00D467F7" w:rsidRPr="001A6082" w:rsidRDefault="00D467F7" w:rsidP="00D467F7">
      <w:pPr>
        <w:numPr>
          <w:ilvl w:val="0"/>
          <w:numId w:val="9"/>
        </w:numPr>
        <w:tabs>
          <w:tab w:val="num" w:pos="1080"/>
        </w:tabs>
        <w:rPr>
          <w:b/>
          <w:sz w:val="22"/>
          <w:szCs w:val="22"/>
        </w:rPr>
      </w:pPr>
      <w:r w:rsidRPr="001A6082">
        <w:rPr>
          <w:sz w:val="22"/>
          <w:szCs w:val="22"/>
        </w:rPr>
        <w:t>Awarded Excellence in Research Award for the College of Education 2010 (University of Alabama)</w:t>
      </w:r>
    </w:p>
    <w:p w14:paraId="13FA12FC" w14:textId="77777777" w:rsidR="00D467F7" w:rsidRPr="001A6082" w:rsidRDefault="00D467F7" w:rsidP="00D467F7">
      <w:pPr>
        <w:numPr>
          <w:ilvl w:val="0"/>
          <w:numId w:val="9"/>
        </w:numPr>
        <w:tabs>
          <w:tab w:val="num" w:pos="1080"/>
        </w:tabs>
        <w:rPr>
          <w:b/>
          <w:sz w:val="22"/>
          <w:szCs w:val="22"/>
        </w:rPr>
      </w:pPr>
      <w:r w:rsidRPr="001A6082">
        <w:rPr>
          <w:sz w:val="22"/>
          <w:szCs w:val="22"/>
        </w:rPr>
        <w:t>Voted by Department Heads to represent College of Education in Graduate Student Spotlight April 2010 (University of Alabama)</w:t>
      </w:r>
    </w:p>
    <w:p w14:paraId="56624D27" w14:textId="2D6E6E5F" w:rsidR="00D467F7" w:rsidRPr="001A6082" w:rsidRDefault="00D467F7" w:rsidP="00D467F7">
      <w:pPr>
        <w:numPr>
          <w:ilvl w:val="0"/>
          <w:numId w:val="9"/>
        </w:numPr>
        <w:tabs>
          <w:tab w:val="num" w:pos="1080"/>
        </w:tabs>
        <w:rPr>
          <w:b/>
          <w:sz w:val="22"/>
          <w:szCs w:val="22"/>
        </w:rPr>
      </w:pPr>
      <w:r w:rsidRPr="001A6082">
        <w:rPr>
          <w:sz w:val="22"/>
          <w:szCs w:val="22"/>
        </w:rPr>
        <w:t>Outstanding Student Research Award: State Runner-up (2006), ArkAHPERD</w:t>
      </w:r>
    </w:p>
    <w:p w14:paraId="5FCD6D2B" w14:textId="77777777" w:rsidR="007D50E7" w:rsidRPr="001A6082" w:rsidRDefault="007D50E7" w:rsidP="007D50E7">
      <w:pPr>
        <w:tabs>
          <w:tab w:val="num" w:pos="1440"/>
        </w:tabs>
        <w:ind w:left="1080"/>
        <w:rPr>
          <w:b/>
          <w:sz w:val="22"/>
          <w:szCs w:val="22"/>
        </w:rPr>
      </w:pPr>
    </w:p>
    <w:p w14:paraId="089C921D" w14:textId="0B8E969B" w:rsidR="001C2F82" w:rsidRPr="001A6082" w:rsidRDefault="001C2F82" w:rsidP="009D69DA">
      <w:pPr>
        <w:rPr>
          <w:b/>
          <w:sz w:val="22"/>
          <w:szCs w:val="22"/>
        </w:rPr>
      </w:pPr>
      <w:r w:rsidRPr="001A6082">
        <w:rPr>
          <w:b/>
          <w:sz w:val="22"/>
          <w:szCs w:val="22"/>
        </w:rPr>
        <w:t>Related Work Experience</w:t>
      </w:r>
    </w:p>
    <w:p w14:paraId="465CBB4B" w14:textId="53AD90F1" w:rsidR="009D69DA" w:rsidRPr="001A6082" w:rsidRDefault="009D69DA" w:rsidP="001C2F82">
      <w:pPr>
        <w:pStyle w:val="ListParagraph"/>
        <w:numPr>
          <w:ilvl w:val="0"/>
          <w:numId w:val="28"/>
        </w:numPr>
        <w:rPr>
          <w:sz w:val="22"/>
          <w:szCs w:val="22"/>
        </w:rPr>
      </w:pPr>
      <w:r w:rsidRPr="001A6082">
        <w:rPr>
          <w:sz w:val="22"/>
          <w:szCs w:val="22"/>
        </w:rPr>
        <w:t>Physical Education Teacher (Internship), Fox Meadow Elementary and Nettleton Junior High</w:t>
      </w:r>
      <w:r w:rsidR="008353EE" w:rsidRPr="001A6082">
        <w:rPr>
          <w:sz w:val="22"/>
          <w:szCs w:val="22"/>
        </w:rPr>
        <w:t>, Jonesboro, AR (Spring 2005)</w:t>
      </w:r>
    </w:p>
    <w:p w14:paraId="7A504450" w14:textId="77777777" w:rsidR="009D69DA" w:rsidRPr="001A6082" w:rsidRDefault="009D69DA" w:rsidP="001C2F82">
      <w:pPr>
        <w:pStyle w:val="ListParagraph"/>
        <w:numPr>
          <w:ilvl w:val="0"/>
          <w:numId w:val="28"/>
        </w:numPr>
        <w:rPr>
          <w:sz w:val="22"/>
          <w:szCs w:val="22"/>
        </w:rPr>
      </w:pPr>
      <w:r w:rsidRPr="001A6082">
        <w:rPr>
          <w:sz w:val="22"/>
          <w:szCs w:val="22"/>
        </w:rPr>
        <w:t>Student Assistant Arkansas State University Football, ASU Football Complex, State University, AR (Fall 2001- Spring 2005)</w:t>
      </w:r>
    </w:p>
    <w:p w14:paraId="4BCC2A54" w14:textId="2F162340" w:rsidR="003D2889" w:rsidRPr="001A6082" w:rsidRDefault="003D2889" w:rsidP="003D2889">
      <w:pPr>
        <w:jc w:val="center"/>
        <w:rPr>
          <w:b/>
          <w:sz w:val="22"/>
          <w:szCs w:val="22"/>
        </w:rPr>
      </w:pPr>
      <w:r w:rsidRPr="001A6082">
        <w:rPr>
          <w:b/>
          <w:sz w:val="22"/>
          <w:szCs w:val="22"/>
        </w:rPr>
        <w:t>References</w:t>
      </w:r>
    </w:p>
    <w:p w14:paraId="55C110A8" w14:textId="77777777" w:rsidR="000A4B92" w:rsidRPr="001A6082" w:rsidRDefault="000A4B92" w:rsidP="003D2889">
      <w:pPr>
        <w:jc w:val="center"/>
        <w:rPr>
          <w:b/>
          <w:sz w:val="22"/>
          <w:szCs w:val="22"/>
        </w:rPr>
      </w:pPr>
    </w:p>
    <w:tbl>
      <w:tblPr>
        <w:tblStyle w:val="TableGrid"/>
        <w:tblW w:w="92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04"/>
        <w:gridCol w:w="2664"/>
        <w:gridCol w:w="1620"/>
        <w:gridCol w:w="2628"/>
      </w:tblGrid>
      <w:tr w:rsidR="00175BA0" w:rsidRPr="001A6082" w14:paraId="6E803D8F" w14:textId="77777777" w:rsidTr="00C112F5">
        <w:trPr>
          <w:trHeight w:val="423"/>
        </w:trPr>
        <w:tc>
          <w:tcPr>
            <w:tcW w:w="2304" w:type="dxa"/>
          </w:tcPr>
          <w:p w14:paraId="7379E970" w14:textId="48C68BB0" w:rsidR="00175BA0" w:rsidRPr="001A6082" w:rsidRDefault="00175BA0" w:rsidP="003D2889">
            <w:pPr>
              <w:rPr>
                <w:sz w:val="22"/>
                <w:szCs w:val="22"/>
              </w:rPr>
            </w:pPr>
            <w:r w:rsidRPr="001A6082">
              <w:rPr>
                <w:sz w:val="22"/>
                <w:szCs w:val="22"/>
              </w:rPr>
              <w:t>Phil Bishop EdD</w:t>
            </w:r>
          </w:p>
        </w:tc>
        <w:tc>
          <w:tcPr>
            <w:tcW w:w="2664" w:type="dxa"/>
          </w:tcPr>
          <w:p w14:paraId="26FD68F2" w14:textId="03E9B8A1" w:rsidR="00175BA0" w:rsidRPr="001A6082" w:rsidRDefault="00175BA0" w:rsidP="003D2889">
            <w:pPr>
              <w:rPr>
                <w:sz w:val="22"/>
                <w:szCs w:val="22"/>
              </w:rPr>
            </w:pPr>
            <w:r w:rsidRPr="001A6082">
              <w:rPr>
                <w:sz w:val="22"/>
                <w:szCs w:val="22"/>
              </w:rPr>
              <w:t>Professor, University of Alabama</w:t>
            </w:r>
          </w:p>
        </w:tc>
        <w:tc>
          <w:tcPr>
            <w:tcW w:w="1620" w:type="dxa"/>
          </w:tcPr>
          <w:p w14:paraId="62AFDE1C" w14:textId="58ADB856" w:rsidR="00175BA0" w:rsidRPr="001A6082" w:rsidRDefault="00175BA0" w:rsidP="000A4B92">
            <w:pPr>
              <w:rPr>
                <w:sz w:val="22"/>
                <w:szCs w:val="22"/>
              </w:rPr>
            </w:pPr>
            <w:r w:rsidRPr="001A6082">
              <w:rPr>
                <w:sz w:val="22"/>
                <w:szCs w:val="22"/>
              </w:rPr>
              <w:t>(205) 348 8370</w:t>
            </w:r>
          </w:p>
        </w:tc>
        <w:tc>
          <w:tcPr>
            <w:tcW w:w="2628" w:type="dxa"/>
          </w:tcPr>
          <w:p w14:paraId="0FE8BBFB" w14:textId="1B85AF15" w:rsidR="00175BA0" w:rsidRPr="001A6082" w:rsidRDefault="00175BA0" w:rsidP="003D2889">
            <w:pPr>
              <w:rPr>
                <w:sz w:val="22"/>
                <w:szCs w:val="22"/>
              </w:rPr>
            </w:pPr>
            <w:r w:rsidRPr="001A6082">
              <w:rPr>
                <w:sz w:val="22"/>
                <w:szCs w:val="22"/>
              </w:rPr>
              <w:t>pbishop@bamaed.ua.edu</w:t>
            </w:r>
          </w:p>
        </w:tc>
      </w:tr>
      <w:tr w:rsidR="003D2889" w:rsidRPr="001A6082" w14:paraId="086CA8DE" w14:textId="77777777" w:rsidTr="00C112F5">
        <w:trPr>
          <w:trHeight w:val="423"/>
        </w:trPr>
        <w:tc>
          <w:tcPr>
            <w:tcW w:w="2304" w:type="dxa"/>
          </w:tcPr>
          <w:p w14:paraId="4E77FC88" w14:textId="77777777" w:rsidR="003D2889" w:rsidRPr="001A6082" w:rsidRDefault="003D2889" w:rsidP="003D2889">
            <w:pPr>
              <w:rPr>
                <w:sz w:val="22"/>
                <w:szCs w:val="22"/>
              </w:rPr>
            </w:pPr>
            <w:r w:rsidRPr="001A6082">
              <w:rPr>
                <w:sz w:val="22"/>
                <w:szCs w:val="22"/>
              </w:rPr>
              <w:t>Tom Coates DA</w:t>
            </w:r>
          </w:p>
        </w:tc>
        <w:tc>
          <w:tcPr>
            <w:tcW w:w="2664" w:type="dxa"/>
          </w:tcPr>
          <w:p w14:paraId="6C1FCD89" w14:textId="6D3DE962" w:rsidR="003D2889" w:rsidRPr="001A6082" w:rsidRDefault="003D2889" w:rsidP="003D2889">
            <w:pPr>
              <w:rPr>
                <w:sz w:val="22"/>
                <w:szCs w:val="22"/>
              </w:rPr>
            </w:pPr>
            <w:r w:rsidRPr="001A6082">
              <w:rPr>
                <w:sz w:val="22"/>
                <w:szCs w:val="22"/>
              </w:rPr>
              <w:t>Dept. Chair, University of North Alabama</w:t>
            </w:r>
          </w:p>
        </w:tc>
        <w:tc>
          <w:tcPr>
            <w:tcW w:w="1620" w:type="dxa"/>
          </w:tcPr>
          <w:p w14:paraId="1B1D02B3" w14:textId="77777777" w:rsidR="003D2889" w:rsidRPr="001A6082" w:rsidRDefault="003D2889" w:rsidP="000A4B92">
            <w:pPr>
              <w:rPr>
                <w:sz w:val="22"/>
                <w:szCs w:val="22"/>
              </w:rPr>
            </w:pPr>
            <w:r w:rsidRPr="001A6082">
              <w:rPr>
                <w:sz w:val="22"/>
                <w:szCs w:val="22"/>
              </w:rPr>
              <w:t>(256) 765 4378</w:t>
            </w:r>
          </w:p>
        </w:tc>
        <w:tc>
          <w:tcPr>
            <w:tcW w:w="2628" w:type="dxa"/>
          </w:tcPr>
          <w:p w14:paraId="42FD3F28" w14:textId="77777777" w:rsidR="003D2889" w:rsidRPr="001A6082" w:rsidRDefault="003D2889" w:rsidP="003D2889">
            <w:pPr>
              <w:rPr>
                <w:sz w:val="22"/>
                <w:szCs w:val="22"/>
              </w:rPr>
            </w:pPr>
            <w:r w:rsidRPr="001A6082">
              <w:rPr>
                <w:sz w:val="22"/>
                <w:szCs w:val="22"/>
              </w:rPr>
              <w:t>tecoates@una.edu</w:t>
            </w:r>
          </w:p>
        </w:tc>
      </w:tr>
      <w:tr w:rsidR="003D2889" w:rsidRPr="001A6082" w14:paraId="104A8844" w14:textId="77777777" w:rsidTr="00C112F5">
        <w:trPr>
          <w:trHeight w:val="441"/>
        </w:trPr>
        <w:tc>
          <w:tcPr>
            <w:tcW w:w="2304" w:type="dxa"/>
          </w:tcPr>
          <w:p w14:paraId="4B96FD20" w14:textId="77777777" w:rsidR="003D2889" w:rsidRPr="001A6082" w:rsidRDefault="003D2889" w:rsidP="003D2889">
            <w:pPr>
              <w:rPr>
                <w:sz w:val="22"/>
                <w:szCs w:val="22"/>
              </w:rPr>
            </w:pPr>
            <w:r w:rsidRPr="001A6082">
              <w:rPr>
                <w:sz w:val="22"/>
                <w:szCs w:val="22"/>
              </w:rPr>
              <w:t>Matt Green PhD</w:t>
            </w:r>
          </w:p>
        </w:tc>
        <w:tc>
          <w:tcPr>
            <w:tcW w:w="2664" w:type="dxa"/>
          </w:tcPr>
          <w:p w14:paraId="7A79A277" w14:textId="79B60D34" w:rsidR="003D2889" w:rsidRPr="001A6082" w:rsidRDefault="003D2889" w:rsidP="003D2889">
            <w:pPr>
              <w:rPr>
                <w:sz w:val="22"/>
                <w:szCs w:val="22"/>
              </w:rPr>
            </w:pPr>
            <w:r w:rsidRPr="001A6082">
              <w:rPr>
                <w:sz w:val="22"/>
                <w:szCs w:val="22"/>
              </w:rPr>
              <w:t>Professor, University of North Alabama</w:t>
            </w:r>
          </w:p>
        </w:tc>
        <w:tc>
          <w:tcPr>
            <w:tcW w:w="1620" w:type="dxa"/>
          </w:tcPr>
          <w:p w14:paraId="275ABA60" w14:textId="77777777" w:rsidR="003D2889" w:rsidRPr="001A6082" w:rsidRDefault="003D2889" w:rsidP="000A4B92">
            <w:pPr>
              <w:rPr>
                <w:sz w:val="22"/>
                <w:szCs w:val="22"/>
              </w:rPr>
            </w:pPr>
            <w:r w:rsidRPr="001A6082">
              <w:rPr>
                <w:sz w:val="22"/>
                <w:szCs w:val="22"/>
              </w:rPr>
              <w:t>(256) 765 4554</w:t>
            </w:r>
          </w:p>
        </w:tc>
        <w:tc>
          <w:tcPr>
            <w:tcW w:w="2628" w:type="dxa"/>
          </w:tcPr>
          <w:p w14:paraId="228981F0" w14:textId="58256EBD" w:rsidR="003D2889" w:rsidRPr="001A6082" w:rsidRDefault="003D2889" w:rsidP="003D2889">
            <w:pPr>
              <w:rPr>
                <w:sz w:val="22"/>
                <w:szCs w:val="22"/>
              </w:rPr>
            </w:pPr>
            <w:r w:rsidRPr="001A6082">
              <w:rPr>
                <w:sz w:val="22"/>
                <w:szCs w:val="22"/>
              </w:rPr>
              <w:t>jmgreen@una.edu</w:t>
            </w:r>
          </w:p>
        </w:tc>
      </w:tr>
      <w:tr w:rsidR="003D2889" w:rsidRPr="001A6082" w14:paraId="1686159D" w14:textId="77777777" w:rsidTr="00C112F5">
        <w:tc>
          <w:tcPr>
            <w:tcW w:w="2304" w:type="dxa"/>
          </w:tcPr>
          <w:p w14:paraId="1D4C6916" w14:textId="77777777" w:rsidR="003D2889" w:rsidRPr="001A6082" w:rsidRDefault="003D2889" w:rsidP="003D2889">
            <w:pPr>
              <w:rPr>
                <w:sz w:val="22"/>
                <w:szCs w:val="22"/>
              </w:rPr>
            </w:pPr>
            <w:r w:rsidRPr="001A6082">
              <w:rPr>
                <w:sz w:val="22"/>
                <w:szCs w:val="22"/>
              </w:rPr>
              <w:t>Sylvia Poulos PhD, RD</w:t>
            </w:r>
          </w:p>
        </w:tc>
        <w:tc>
          <w:tcPr>
            <w:tcW w:w="2664" w:type="dxa"/>
          </w:tcPr>
          <w:p w14:paraId="17682BBD" w14:textId="77777777" w:rsidR="003D2889" w:rsidRPr="001A6082" w:rsidRDefault="003D2889" w:rsidP="003D2889">
            <w:pPr>
              <w:rPr>
                <w:sz w:val="22"/>
                <w:szCs w:val="22"/>
              </w:rPr>
            </w:pPr>
            <w:r w:rsidRPr="001A6082">
              <w:rPr>
                <w:sz w:val="22"/>
                <w:szCs w:val="22"/>
              </w:rPr>
              <w:t>Nutrition Industry Consultant</w:t>
            </w:r>
          </w:p>
        </w:tc>
        <w:tc>
          <w:tcPr>
            <w:tcW w:w="1620" w:type="dxa"/>
          </w:tcPr>
          <w:p w14:paraId="1262B4B9" w14:textId="77777777" w:rsidR="003D2889" w:rsidRPr="001A6082" w:rsidRDefault="003D2889" w:rsidP="000A4B92">
            <w:pPr>
              <w:rPr>
                <w:sz w:val="22"/>
                <w:szCs w:val="22"/>
              </w:rPr>
            </w:pPr>
            <w:r w:rsidRPr="001A6082">
              <w:rPr>
                <w:sz w:val="22"/>
                <w:szCs w:val="22"/>
              </w:rPr>
              <w:t>(404) 820 5902</w:t>
            </w:r>
          </w:p>
        </w:tc>
        <w:tc>
          <w:tcPr>
            <w:tcW w:w="2628" w:type="dxa"/>
          </w:tcPr>
          <w:p w14:paraId="6FBBE67C" w14:textId="77777777" w:rsidR="003D2889" w:rsidRPr="001A6082" w:rsidRDefault="003D2889" w:rsidP="003D2889">
            <w:pPr>
              <w:rPr>
                <w:sz w:val="22"/>
                <w:szCs w:val="22"/>
              </w:rPr>
            </w:pPr>
            <w:r w:rsidRPr="001A6082">
              <w:rPr>
                <w:sz w:val="22"/>
                <w:szCs w:val="22"/>
              </w:rPr>
              <w:t>akesohealthllc@gmail.com</w:t>
            </w:r>
          </w:p>
        </w:tc>
      </w:tr>
    </w:tbl>
    <w:p w14:paraId="0D29B538" w14:textId="77777777" w:rsidR="00A4559F" w:rsidRPr="001A6082" w:rsidRDefault="00A4559F" w:rsidP="0004733E">
      <w:pPr>
        <w:rPr>
          <w:sz w:val="22"/>
          <w:szCs w:val="22"/>
        </w:rPr>
      </w:pPr>
    </w:p>
    <w:sectPr w:rsidR="00A4559F" w:rsidRPr="001A6082" w:rsidSect="00C112F5">
      <w:headerReference w:type="default" r:id="rId9"/>
      <w:type w:val="continuous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52D8D0" w14:textId="77777777" w:rsidR="00B541FC" w:rsidRDefault="00B541FC" w:rsidP="00322182">
      <w:r>
        <w:separator/>
      </w:r>
    </w:p>
  </w:endnote>
  <w:endnote w:type="continuationSeparator" w:id="0">
    <w:p w14:paraId="20207D61" w14:textId="77777777" w:rsidR="00B541FC" w:rsidRDefault="00B541FC" w:rsidP="003221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D9A19C" w14:textId="77777777" w:rsidR="00B541FC" w:rsidRDefault="00B541FC" w:rsidP="00322182">
      <w:r>
        <w:separator/>
      </w:r>
    </w:p>
  </w:footnote>
  <w:footnote w:type="continuationSeparator" w:id="0">
    <w:p w14:paraId="0D866021" w14:textId="77777777" w:rsidR="00B541FC" w:rsidRDefault="00B541FC" w:rsidP="003221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04216080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30133B9" w14:textId="75022DC1" w:rsidR="00B541FC" w:rsidRDefault="00B541FC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7258B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139524E9" w14:textId="77777777" w:rsidR="00B541FC" w:rsidRDefault="00B541F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0707B"/>
    <w:multiLevelType w:val="hybridMultilevel"/>
    <w:tmpl w:val="CB38D2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ED4F12"/>
    <w:multiLevelType w:val="multilevel"/>
    <w:tmpl w:val="6374D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DB6E8E"/>
    <w:multiLevelType w:val="hybridMultilevel"/>
    <w:tmpl w:val="3312BCE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A65B95"/>
    <w:multiLevelType w:val="hybridMultilevel"/>
    <w:tmpl w:val="53208950"/>
    <w:lvl w:ilvl="0" w:tplc="F14EEF92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0B6E9D"/>
    <w:multiLevelType w:val="hybridMultilevel"/>
    <w:tmpl w:val="73702920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2631EF1"/>
    <w:multiLevelType w:val="hybridMultilevel"/>
    <w:tmpl w:val="64D6FB2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FF0F13"/>
    <w:multiLevelType w:val="hybridMultilevel"/>
    <w:tmpl w:val="21AAE04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1EF7C25"/>
    <w:multiLevelType w:val="hybridMultilevel"/>
    <w:tmpl w:val="26D8A086"/>
    <w:lvl w:ilvl="0" w:tplc="D1D8004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396B33"/>
    <w:multiLevelType w:val="hybridMultilevel"/>
    <w:tmpl w:val="95E2642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349624A"/>
    <w:multiLevelType w:val="hybridMultilevel"/>
    <w:tmpl w:val="AC326F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073DF9"/>
    <w:multiLevelType w:val="hybridMultilevel"/>
    <w:tmpl w:val="6A4ED25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31A1AFD"/>
    <w:multiLevelType w:val="hybridMultilevel"/>
    <w:tmpl w:val="0FA69D8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0268AF"/>
    <w:multiLevelType w:val="hybridMultilevel"/>
    <w:tmpl w:val="2454217C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96B7F8B"/>
    <w:multiLevelType w:val="hybridMultilevel"/>
    <w:tmpl w:val="A56EE13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22E27A5"/>
    <w:multiLevelType w:val="hybridMultilevel"/>
    <w:tmpl w:val="BC9E7D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54259E"/>
    <w:multiLevelType w:val="hybridMultilevel"/>
    <w:tmpl w:val="BE183A0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3C1179E"/>
    <w:multiLevelType w:val="hybridMultilevel"/>
    <w:tmpl w:val="5E7E5C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4F50D7"/>
    <w:multiLevelType w:val="hybridMultilevel"/>
    <w:tmpl w:val="0810A4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FB7FC2"/>
    <w:multiLevelType w:val="hybridMultilevel"/>
    <w:tmpl w:val="29CA90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14443C"/>
    <w:multiLevelType w:val="hybridMultilevel"/>
    <w:tmpl w:val="B15E14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477947"/>
    <w:multiLevelType w:val="hybridMultilevel"/>
    <w:tmpl w:val="B34279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D253F3"/>
    <w:multiLevelType w:val="hybridMultilevel"/>
    <w:tmpl w:val="C142A60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FA52BC"/>
    <w:multiLevelType w:val="hybridMultilevel"/>
    <w:tmpl w:val="A94AE6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4A51D1"/>
    <w:multiLevelType w:val="hybridMultilevel"/>
    <w:tmpl w:val="E9868242"/>
    <w:lvl w:ilvl="0" w:tplc="922E7D6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70708C"/>
    <w:multiLevelType w:val="hybridMultilevel"/>
    <w:tmpl w:val="173012FA"/>
    <w:lvl w:ilvl="0" w:tplc="576C4AE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aps w:val="0"/>
        <w:vanish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931B70"/>
    <w:multiLevelType w:val="hybridMultilevel"/>
    <w:tmpl w:val="AEDCAB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F77FF5"/>
    <w:multiLevelType w:val="multilevel"/>
    <w:tmpl w:val="37BEE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0002AAB"/>
    <w:multiLevelType w:val="hybridMultilevel"/>
    <w:tmpl w:val="173012FA"/>
    <w:lvl w:ilvl="0" w:tplc="576C4AE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aps w:val="0"/>
        <w:vanish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8E283F"/>
    <w:multiLevelType w:val="hybridMultilevel"/>
    <w:tmpl w:val="544C65F4"/>
    <w:lvl w:ilvl="0" w:tplc="F14EEF92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9" w15:restartNumberingAfterBreak="0">
    <w:nsid w:val="6C746714"/>
    <w:multiLevelType w:val="hybridMultilevel"/>
    <w:tmpl w:val="786E7088"/>
    <w:lvl w:ilvl="0" w:tplc="F14EEF9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2E20934"/>
    <w:multiLevelType w:val="hybridMultilevel"/>
    <w:tmpl w:val="533202FA"/>
    <w:lvl w:ilvl="0" w:tplc="33C6A802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7AD6C9E"/>
    <w:multiLevelType w:val="hybridMultilevel"/>
    <w:tmpl w:val="30F230E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BB81D3A"/>
    <w:multiLevelType w:val="hybridMultilevel"/>
    <w:tmpl w:val="E9868242"/>
    <w:lvl w:ilvl="0" w:tplc="922E7D6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D1E375E"/>
    <w:multiLevelType w:val="hybridMultilevel"/>
    <w:tmpl w:val="216A59B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DE922BA"/>
    <w:multiLevelType w:val="hybridMultilevel"/>
    <w:tmpl w:val="7EA8546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F14EEF9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8"/>
  </w:num>
  <w:num w:numId="4">
    <w:abstractNumId w:val="12"/>
  </w:num>
  <w:num w:numId="5">
    <w:abstractNumId w:val="29"/>
  </w:num>
  <w:num w:numId="6">
    <w:abstractNumId w:val="21"/>
  </w:num>
  <w:num w:numId="7">
    <w:abstractNumId w:val="33"/>
  </w:num>
  <w:num w:numId="8">
    <w:abstractNumId w:val="28"/>
  </w:num>
  <w:num w:numId="9">
    <w:abstractNumId w:val="18"/>
  </w:num>
  <w:num w:numId="10">
    <w:abstractNumId w:val="31"/>
  </w:num>
  <w:num w:numId="11">
    <w:abstractNumId w:val="3"/>
  </w:num>
  <w:num w:numId="12">
    <w:abstractNumId w:val="34"/>
  </w:num>
  <w:num w:numId="13">
    <w:abstractNumId w:val="9"/>
  </w:num>
  <w:num w:numId="14">
    <w:abstractNumId w:val="11"/>
  </w:num>
  <w:num w:numId="15">
    <w:abstractNumId w:val="10"/>
  </w:num>
  <w:num w:numId="16">
    <w:abstractNumId w:val="15"/>
  </w:num>
  <w:num w:numId="17">
    <w:abstractNumId w:val="2"/>
  </w:num>
  <w:num w:numId="18">
    <w:abstractNumId w:val="22"/>
  </w:num>
  <w:num w:numId="19">
    <w:abstractNumId w:val="19"/>
  </w:num>
  <w:num w:numId="20">
    <w:abstractNumId w:val="25"/>
  </w:num>
  <w:num w:numId="21">
    <w:abstractNumId w:val="1"/>
  </w:num>
  <w:num w:numId="22">
    <w:abstractNumId w:val="26"/>
  </w:num>
  <w:num w:numId="23">
    <w:abstractNumId w:val="23"/>
  </w:num>
  <w:num w:numId="24">
    <w:abstractNumId w:val="30"/>
  </w:num>
  <w:num w:numId="25">
    <w:abstractNumId w:val="32"/>
  </w:num>
  <w:num w:numId="26">
    <w:abstractNumId w:val="20"/>
  </w:num>
  <w:num w:numId="27">
    <w:abstractNumId w:val="0"/>
  </w:num>
  <w:num w:numId="28">
    <w:abstractNumId w:val="14"/>
  </w:num>
  <w:num w:numId="29">
    <w:abstractNumId w:val="16"/>
  </w:num>
  <w:num w:numId="30">
    <w:abstractNumId w:val="6"/>
  </w:num>
  <w:num w:numId="31">
    <w:abstractNumId w:val="7"/>
  </w:num>
  <w:num w:numId="32">
    <w:abstractNumId w:val="17"/>
  </w:num>
  <w:num w:numId="33">
    <w:abstractNumId w:val="27"/>
  </w:num>
  <w:num w:numId="34">
    <w:abstractNumId w:val="24"/>
  </w:num>
  <w:num w:numId="3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27E"/>
    <w:rsid w:val="00001C42"/>
    <w:rsid w:val="000044BA"/>
    <w:rsid w:val="00005B2C"/>
    <w:rsid w:val="000123A2"/>
    <w:rsid w:val="00014169"/>
    <w:rsid w:val="00014A15"/>
    <w:rsid w:val="000200B4"/>
    <w:rsid w:val="00020D0C"/>
    <w:rsid w:val="00020FA7"/>
    <w:rsid w:val="00040261"/>
    <w:rsid w:val="0004364B"/>
    <w:rsid w:val="0004733E"/>
    <w:rsid w:val="000522C5"/>
    <w:rsid w:val="00061EEA"/>
    <w:rsid w:val="00070378"/>
    <w:rsid w:val="00070E0F"/>
    <w:rsid w:val="00080807"/>
    <w:rsid w:val="000874D2"/>
    <w:rsid w:val="00090172"/>
    <w:rsid w:val="000A4B43"/>
    <w:rsid w:val="000A4B92"/>
    <w:rsid w:val="000A525B"/>
    <w:rsid w:val="000B69EF"/>
    <w:rsid w:val="000B6F15"/>
    <w:rsid w:val="000C0D96"/>
    <w:rsid w:val="000C2395"/>
    <w:rsid w:val="000C54FD"/>
    <w:rsid w:val="000E19AF"/>
    <w:rsid w:val="000E664B"/>
    <w:rsid w:val="000F7213"/>
    <w:rsid w:val="0010227A"/>
    <w:rsid w:val="00104115"/>
    <w:rsid w:val="00110716"/>
    <w:rsid w:val="0011631E"/>
    <w:rsid w:val="001220AB"/>
    <w:rsid w:val="001254B4"/>
    <w:rsid w:val="00126FB0"/>
    <w:rsid w:val="00126FDC"/>
    <w:rsid w:val="0013235F"/>
    <w:rsid w:val="00135B8C"/>
    <w:rsid w:val="001360BD"/>
    <w:rsid w:val="001400BD"/>
    <w:rsid w:val="00140E42"/>
    <w:rsid w:val="00142DCF"/>
    <w:rsid w:val="00145443"/>
    <w:rsid w:val="00156F37"/>
    <w:rsid w:val="001630C6"/>
    <w:rsid w:val="00175BA0"/>
    <w:rsid w:val="00175D3D"/>
    <w:rsid w:val="0018116C"/>
    <w:rsid w:val="00181ED6"/>
    <w:rsid w:val="0018299E"/>
    <w:rsid w:val="001848CF"/>
    <w:rsid w:val="00192E39"/>
    <w:rsid w:val="0019351A"/>
    <w:rsid w:val="001939C7"/>
    <w:rsid w:val="00193FB8"/>
    <w:rsid w:val="00194B5C"/>
    <w:rsid w:val="00197487"/>
    <w:rsid w:val="001A0F71"/>
    <w:rsid w:val="001A3174"/>
    <w:rsid w:val="001A6082"/>
    <w:rsid w:val="001B577C"/>
    <w:rsid w:val="001C0FAE"/>
    <w:rsid w:val="001C2F82"/>
    <w:rsid w:val="001C54AC"/>
    <w:rsid w:val="001D2A6E"/>
    <w:rsid w:val="001E228B"/>
    <w:rsid w:val="001E358C"/>
    <w:rsid w:val="001E36EE"/>
    <w:rsid w:val="001E4464"/>
    <w:rsid w:val="001E6771"/>
    <w:rsid w:val="001F6A4E"/>
    <w:rsid w:val="00206269"/>
    <w:rsid w:val="00206AE0"/>
    <w:rsid w:val="00211125"/>
    <w:rsid w:val="0022405F"/>
    <w:rsid w:val="00242D2D"/>
    <w:rsid w:val="00285916"/>
    <w:rsid w:val="002902A0"/>
    <w:rsid w:val="002936C2"/>
    <w:rsid w:val="002A4244"/>
    <w:rsid w:val="002B235F"/>
    <w:rsid w:val="002B7FFB"/>
    <w:rsid w:val="002C71B1"/>
    <w:rsid w:val="002C727E"/>
    <w:rsid w:val="002C784E"/>
    <w:rsid w:val="002C7ED3"/>
    <w:rsid w:val="002D4CCF"/>
    <w:rsid w:val="002E01F8"/>
    <w:rsid w:val="002E0DB1"/>
    <w:rsid w:val="002E2A82"/>
    <w:rsid w:val="002E4D7B"/>
    <w:rsid w:val="002E6070"/>
    <w:rsid w:val="002F065E"/>
    <w:rsid w:val="002F1684"/>
    <w:rsid w:val="002F197B"/>
    <w:rsid w:val="00317BA3"/>
    <w:rsid w:val="00322182"/>
    <w:rsid w:val="003221B8"/>
    <w:rsid w:val="00323384"/>
    <w:rsid w:val="003240AB"/>
    <w:rsid w:val="00327D9B"/>
    <w:rsid w:val="00347F51"/>
    <w:rsid w:val="00352D00"/>
    <w:rsid w:val="0035369C"/>
    <w:rsid w:val="00372508"/>
    <w:rsid w:val="00380362"/>
    <w:rsid w:val="00381BA9"/>
    <w:rsid w:val="00381E34"/>
    <w:rsid w:val="00392C34"/>
    <w:rsid w:val="003944CE"/>
    <w:rsid w:val="003A292E"/>
    <w:rsid w:val="003A2E58"/>
    <w:rsid w:val="003A4A30"/>
    <w:rsid w:val="003A59DE"/>
    <w:rsid w:val="003B3EEE"/>
    <w:rsid w:val="003C2B14"/>
    <w:rsid w:val="003D1F33"/>
    <w:rsid w:val="003D22F0"/>
    <w:rsid w:val="003D2889"/>
    <w:rsid w:val="003D46C5"/>
    <w:rsid w:val="003D662A"/>
    <w:rsid w:val="003D79CF"/>
    <w:rsid w:val="003E02E3"/>
    <w:rsid w:val="003E6802"/>
    <w:rsid w:val="003F2C35"/>
    <w:rsid w:val="003F2DE8"/>
    <w:rsid w:val="004041F5"/>
    <w:rsid w:val="00405D8A"/>
    <w:rsid w:val="004248CA"/>
    <w:rsid w:val="00427859"/>
    <w:rsid w:val="0043038C"/>
    <w:rsid w:val="00445379"/>
    <w:rsid w:val="0045125F"/>
    <w:rsid w:val="0045526D"/>
    <w:rsid w:val="0045644B"/>
    <w:rsid w:val="004577D1"/>
    <w:rsid w:val="004622A3"/>
    <w:rsid w:val="00480B84"/>
    <w:rsid w:val="00485ADC"/>
    <w:rsid w:val="0048644B"/>
    <w:rsid w:val="00496467"/>
    <w:rsid w:val="004A2F73"/>
    <w:rsid w:val="004A3765"/>
    <w:rsid w:val="004B2DA3"/>
    <w:rsid w:val="004C02E8"/>
    <w:rsid w:val="004E01CF"/>
    <w:rsid w:val="004E24BB"/>
    <w:rsid w:val="004E2675"/>
    <w:rsid w:val="004E4790"/>
    <w:rsid w:val="004E4AB9"/>
    <w:rsid w:val="004E4F9C"/>
    <w:rsid w:val="004F2C26"/>
    <w:rsid w:val="00503636"/>
    <w:rsid w:val="00513C79"/>
    <w:rsid w:val="00520681"/>
    <w:rsid w:val="0052283B"/>
    <w:rsid w:val="00523327"/>
    <w:rsid w:val="0052700D"/>
    <w:rsid w:val="00530DCA"/>
    <w:rsid w:val="005357E4"/>
    <w:rsid w:val="0054602C"/>
    <w:rsid w:val="0056430E"/>
    <w:rsid w:val="00572CA3"/>
    <w:rsid w:val="00575A7C"/>
    <w:rsid w:val="00581DC8"/>
    <w:rsid w:val="005849FB"/>
    <w:rsid w:val="00585371"/>
    <w:rsid w:val="005938A1"/>
    <w:rsid w:val="00597445"/>
    <w:rsid w:val="005A2270"/>
    <w:rsid w:val="005A3EBB"/>
    <w:rsid w:val="005A44F6"/>
    <w:rsid w:val="005A6408"/>
    <w:rsid w:val="005B0DD7"/>
    <w:rsid w:val="005B100E"/>
    <w:rsid w:val="005B1E99"/>
    <w:rsid w:val="005B71B7"/>
    <w:rsid w:val="005C3E09"/>
    <w:rsid w:val="005C4BB7"/>
    <w:rsid w:val="005C522E"/>
    <w:rsid w:val="005C6B02"/>
    <w:rsid w:val="005D313E"/>
    <w:rsid w:val="005D5AB0"/>
    <w:rsid w:val="00603BDD"/>
    <w:rsid w:val="00615102"/>
    <w:rsid w:val="00617F2E"/>
    <w:rsid w:val="00621CFF"/>
    <w:rsid w:val="00621D2F"/>
    <w:rsid w:val="00621FAD"/>
    <w:rsid w:val="0062417B"/>
    <w:rsid w:val="006262A7"/>
    <w:rsid w:val="00641A26"/>
    <w:rsid w:val="00650E53"/>
    <w:rsid w:val="006625C6"/>
    <w:rsid w:val="00663B32"/>
    <w:rsid w:val="00664EBF"/>
    <w:rsid w:val="00680DD7"/>
    <w:rsid w:val="006906EC"/>
    <w:rsid w:val="0069637A"/>
    <w:rsid w:val="006965C9"/>
    <w:rsid w:val="006A2138"/>
    <w:rsid w:val="006A5143"/>
    <w:rsid w:val="006B1C46"/>
    <w:rsid w:val="006C6DF4"/>
    <w:rsid w:val="006D74D6"/>
    <w:rsid w:val="006E74C3"/>
    <w:rsid w:val="006F31B7"/>
    <w:rsid w:val="00723B2B"/>
    <w:rsid w:val="00724925"/>
    <w:rsid w:val="007253F8"/>
    <w:rsid w:val="00730538"/>
    <w:rsid w:val="0076275B"/>
    <w:rsid w:val="00763548"/>
    <w:rsid w:val="00767756"/>
    <w:rsid w:val="00777E90"/>
    <w:rsid w:val="0078064E"/>
    <w:rsid w:val="00781357"/>
    <w:rsid w:val="0078433D"/>
    <w:rsid w:val="007905D0"/>
    <w:rsid w:val="007979D5"/>
    <w:rsid w:val="007A2F80"/>
    <w:rsid w:val="007A695F"/>
    <w:rsid w:val="007D50E7"/>
    <w:rsid w:val="007F4466"/>
    <w:rsid w:val="007F450C"/>
    <w:rsid w:val="007F5452"/>
    <w:rsid w:val="007F5856"/>
    <w:rsid w:val="007F7784"/>
    <w:rsid w:val="00803AD6"/>
    <w:rsid w:val="00817757"/>
    <w:rsid w:val="008211D5"/>
    <w:rsid w:val="00822562"/>
    <w:rsid w:val="00827E33"/>
    <w:rsid w:val="008353EE"/>
    <w:rsid w:val="00835B71"/>
    <w:rsid w:val="00846B49"/>
    <w:rsid w:val="008559F4"/>
    <w:rsid w:val="0086031E"/>
    <w:rsid w:val="00864A78"/>
    <w:rsid w:val="00871DDB"/>
    <w:rsid w:val="00873CBF"/>
    <w:rsid w:val="008817C6"/>
    <w:rsid w:val="008821F2"/>
    <w:rsid w:val="008840F6"/>
    <w:rsid w:val="00885C49"/>
    <w:rsid w:val="00887925"/>
    <w:rsid w:val="00893E2F"/>
    <w:rsid w:val="0089422E"/>
    <w:rsid w:val="00894BE4"/>
    <w:rsid w:val="00895196"/>
    <w:rsid w:val="008B2755"/>
    <w:rsid w:val="008C15E8"/>
    <w:rsid w:val="008C160C"/>
    <w:rsid w:val="008C507E"/>
    <w:rsid w:val="008D0857"/>
    <w:rsid w:val="008D0BE4"/>
    <w:rsid w:val="008D6251"/>
    <w:rsid w:val="008D74DA"/>
    <w:rsid w:val="008E028A"/>
    <w:rsid w:val="008E123E"/>
    <w:rsid w:val="008E4176"/>
    <w:rsid w:val="00914331"/>
    <w:rsid w:val="009152F8"/>
    <w:rsid w:val="009251D0"/>
    <w:rsid w:val="00925640"/>
    <w:rsid w:val="00926EE3"/>
    <w:rsid w:val="00943D15"/>
    <w:rsid w:val="009658C5"/>
    <w:rsid w:val="0097588C"/>
    <w:rsid w:val="009869AC"/>
    <w:rsid w:val="00987080"/>
    <w:rsid w:val="00990BDE"/>
    <w:rsid w:val="009979FE"/>
    <w:rsid w:val="00997FEC"/>
    <w:rsid w:val="009A0428"/>
    <w:rsid w:val="009A0EEF"/>
    <w:rsid w:val="009A1A0B"/>
    <w:rsid w:val="009A3E2C"/>
    <w:rsid w:val="009B2BBC"/>
    <w:rsid w:val="009C0A93"/>
    <w:rsid w:val="009D5BE6"/>
    <w:rsid w:val="009D69DA"/>
    <w:rsid w:val="009E0C8A"/>
    <w:rsid w:val="009E0FA2"/>
    <w:rsid w:val="009E4725"/>
    <w:rsid w:val="009F20FF"/>
    <w:rsid w:val="009F42CD"/>
    <w:rsid w:val="00A15450"/>
    <w:rsid w:val="00A15D9E"/>
    <w:rsid w:val="00A23EB2"/>
    <w:rsid w:val="00A25009"/>
    <w:rsid w:val="00A4559F"/>
    <w:rsid w:val="00A47244"/>
    <w:rsid w:val="00A473E4"/>
    <w:rsid w:val="00A5089A"/>
    <w:rsid w:val="00A53AD8"/>
    <w:rsid w:val="00A577F8"/>
    <w:rsid w:val="00A57C20"/>
    <w:rsid w:val="00A66AD6"/>
    <w:rsid w:val="00A7786B"/>
    <w:rsid w:val="00A8312B"/>
    <w:rsid w:val="00AA3113"/>
    <w:rsid w:val="00AA58C9"/>
    <w:rsid w:val="00AA6372"/>
    <w:rsid w:val="00AB24A8"/>
    <w:rsid w:val="00AB3184"/>
    <w:rsid w:val="00AB4AB6"/>
    <w:rsid w:val="00AB4AEF"/>
    <w:rsid w:val="00AC1EBE"/>
    <w:rsid w:val="00AC2335"/>
    <w:rsid w:val="00AC6CA1"/>
    <w:rsid w:val="00AC797F"/>
    <w:rsid w:val="00AC7C87"/>
    <w:rsid w:val="00AE1F46"/>
    <w:rsid w:val="00B02176"/>
    <w:rsid w:val="00B06E27"/>
    <w:rsid w:val="00B164D6"/>
    <w:rsid w:val="00B16FD3"/>
    <w:rsid w:val="00B22512"/>
    <w:rsid w:val="00B36AE6"/>
    <w:rsid w:val="00B541FC"/>
    <w:rsid w:val="00B61028"/>
    <w:rsid w:val="00B71279"/>
    <w:rsid w:val="00B716C7"/>
    <w:rsid w:val="00B76E8A"/>
    <w:rsid w:val="00B81550"/>
    <w:rsid w:val="00B90D14"/>
    <w:rsid w:val="00B922A2"/>
    <w:rsid w:val="00BA30A2"/>
    <w:rsid w:val="00BB39C7"/>
    <w:rsid w:val="00BB5814"/>
    <w:rsid w:val="00BC213D"/>
    <w:rsid w:val="00BC2CF7"/>
    <w:rsid w:val="00BD0453"/>
    <w:rsid w:val="00BD0714"/>
    <w:rsid w:val="00BD3728"/>
    <w:rsid w:val="00BE15F6"/>
    <w:rsid w:val="00BE3230"/>
    <w:rsid w:val="00C06689"/>
    <w:rsid w:val="00C10A9C"/>
    <w:rsid w:val="00C112F5"/>
    <w:rsid w:val="00C20800"/>
    <w:rsid w:val="00C3072A"/>
    <w:rsid w:val="00C328E9"/>
    <w:rsid w:val="00C35B18"/>
    <w:rsid w:val="00C377A1"/>
    <w:rsid w:val="00C44B8F"/>
    <w:rsid w:val="00C54A54"/>
    <w:rsid w:val="00C563F7"/>
    <w:rsid w:val="00C564A6"/>
    <w:rsid w:val="00C5787E"/>
    <w:rsid w:val="00C617F6"/>
    <w:rsid w:val="00C77307"/>
    <w:rsid w:val="00C77EBC"/>
    <w:rsid w:val="00CA1999"/>
    <w:rsid w:val="00CB6501"/>
    <w:rsid w:val="00CC32E4"/>
    <w:rsid w:val="00CD42E5"/>
    <w:rsid w:val="00CE34C0"/>
    <w:rsid w:val="00CE6CE3"/>
    <w:rsid w:val="00CF4AFC"/>
    <w:rsid w:val="00CF4F9A"/>
    <w:rsid w:val="00CF6541"/>
    <w:rsid w:val="00D23713"/>
    <w:rsid w:val="00D25785"/>
    <w:rsid w:val="00D33872"/>
    <w:rsid w:val="00D36B0C"/>
    <w:rsid w:val="00D44A01"/>
    <w:rsid w:val="00D467F7"/>
    <w:rsid w:val="00D4791B"/>
    <w:rsid w:val="00D50966"/>
    <w:rsid w:val="00D526C3"/>
    <w:rsid w:val="00D52923"/>
    <w:rsid w:val="00D6049D"/>
    <w:rsid w:val="00D628AF"/>
    <w:rsid w:val="00D66729"/>
    <w:rsid w:val="00D700EB"/>
    <w:rsid w:val="00D72DD2"/>
    <w:rsid w:val="00D73866"/>
    <w:rsid w:val="00D753CC"/>
    <w:rsid w:val="00D75AF5"/>
    <w:rsid w:val="00D8045B"/>
    <w:rsid w:val="00D81DA2"/>
    <w:rsid w:val="00D83ADE"/>
    <w:rsid w:val="00D85A34"/>
    <w:rsid w:val="00D929ED"/>
    <w:rsid w:val="00D94832"/>
    <w:rsid w:val="00D97078"/>
    <w:rsid w:val="00DA49A9"/>
    <w:rsid w:val="00DA61EB"/>
    <w:rsid w:val="00DA6334"/>
    <w:rsid w:val="00DC1CAE"/>
    <w:rsid w:val="00DC3744"/>
    <w:rsid w:val="00DC4A55"/>
    <w:rsid w:val="00DE103D"/>
    <w:rsid w:val="00DE25C6"/>
    <w:rsid w:val="00DE5DEA"/>
    <w:rsid w:val="00DF2C3D"/>
    <w:rsid w:val="00DF385C"/>
    <w:rsid w:val="00DF6F42"/>
    <w:rsid w:val="00E0138D"/>
    <w:rsid w:val="00E03513"/>
    <w:rsid w:val="00E1174B"/>
    <w:rsid w:val="00E13F95"/>
    <w:rsid w:val="00E1770E"/>
    <w:rsid w:val="00E202D1"/>
    <w:rsid w:val="00E21C3F"/>
    <w:rsid w:val="00E22A79"/>
    <w:rsid w:val="00E238BE"/>
    <w:rsid w:val="00E3154A"/>
    <w:rsid w:val="00E32ABD"/>
    <w:rsid w:val="00E50B4E"/>
    <w:rsid w:val="00E552C3"/>
    <w:rsid w:val="00E56E56"/>
    <w:rsid w:val="00E63BBB"/>
    <w:rsid w:val="00E7098C"/>
    <w:rsid w:val="00E71D70"/>
    <w:rsid w:val="00E82E17"/>
    <w:rsid w:val="00E9449D"/>
    <w:rsid w:val="00EA5F68"/>
    <w:rsid w:val="00EA6164"/>
    <w:rsid w:val="00EA706A"/>
    <w:rsid w:val="00EB10EB"/>
    <w:rsid w:val="00EB15E4"/>
    <w:rsid w:val="00EC1067"/>
    <w:rsid w:val="00EC4273"/>
    <w:rsid w:val="00EC42C7"/>
    <w:rsid w:val="00EC54FE"/>
    <w:rsid w:val="00EC6007"/>
    <w:rsid w:val="00EC750B"/>
    <w:rsid w:val="00EE4600"/>
    <w:rsid w:val="00EF61AC"/>
    <w:rsid w:val="00F04115"/>
    <w:rsid w:val="00F164FA"/>
    <w:rsid w:val="00F17CD7"/>
    <w:rsid w:val="00F31759"/>
    <w:rsid w:val="00F551F1"/>
    <w:rsid w:val="00F635CE"/>
    <w:rsid w:val="00F641DF"/>
    <w:rsid w:val="00F65110"/>
    <w:rsid w:val="00F67694"/>
    <w:rsid w:val="00F706AD"/>
    <w:rsid w:val="00F71A3F"/>
    <w:rsid w:val="00F7258B"/>
    <w:rsid w:val="00F82D56"/>
    <w:rsid w:val="00F83A6A"/>
    <w:rsid w:val="00F917D6"/>
    <w:rsid w:val="00F94A14"/>
    <w:rsid w:val="00F968E9"/>
    <w:rsid w:val="00FA40D6"/>
    <w:rsid w:val="00FA548F"/>
    <w:rsid w:val="00FA6AE2"/>
    <w:rsid w:val="00FB2852"/>
    <w:rsid w:val="00FC13E4"/>
    <w:rsid w:val="00FC5E18"/>
    <w:rsid w:val="00FD0A8B"/>
    <w:rsid w:val="00FD7C58"/>
    <w:rsid w:val="00FE76E6"/>
    <w:rsid w:val="00FF1A00"/>
    <w:rsid w:val="00FF7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0F19003"/>
  <w15:docId w15:val="{E2FC3ED2-DCAE-4DCB-BF18-FF66952E7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607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2C727E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5A2270"/>
    <w:rPr>
      <w:b/>
      <w:bCs/>
    </w:rPr>
  </w:style>
  <w:style w:type="paragraph" w:styleId="BalloonText">
    <w:name w:val="Balloon Text"/>
    <w:basedOn w:val="Normal"/>
    <w:link w:val="BalloonTextChar"/>
    <w:rsid w:val="005460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4602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A4559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rsid w:val="0032218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22182"/>
    <w:rPr>
      <w:sz w:val="24"/>
      <w:szCs w:val="24"/>
    </w:rPr>
  </w:style>
  <w:style w:type="paragraph" w:styleId="Footer">
    <w:name w:val="footer"/>
    <w:basedOn w:val="Normal"/>
    <w:link w:val="FooterChar"/>
    <w:rsid w:val="0032218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322182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2C71B1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E71D7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97FEC"/>
    <w:rPr>
      <w:b/>
      <w:bCs/>
      <w:i/>
      <w:iCs/>
      <w:color w:val="4F81BD" w:themeColor="accent1"/>
    </w:rPr>
  </w:style>
  <w:style w:type="character" w:styleId="Emphasis">
    <w:name w:val="Emphasis"/>
    <w:basedOn w:val="DefaultParagraphFont"/>
    <w:qFormat/>
    <w:rsid w:val="00997FEC"/>
    <w:rPr>
      <w:i/>
      <w:iCs/>
    </w:rPr>
  </w:style>
  <w:style w:type="character" w:styleId="CommentReference">
    <w:name w:val="annotation reference"/>
    <w:basedOn w:val="DefaultParagraphFont"/>
    <w:semiHidden/>
    <w:unhideWhenUsed/>
    <w:rsid w:val="0035369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35369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35369C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35369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35369C"/>
    <w:rPr>
      <w:b/>
      <w:bCs/>
    </w:rPr>
  </w:style>
  <w:style w:type="paragraph" w:styleId="NoSpacing">
    <w:name w:val="No Spacing"/>
    <w:uiPriority w:val="1"/>
    <w:qFormat/>
    <w:rsid w:val="00392C34"/>
    <w:rPr>
      <w:rFonts w:asciiTheme="minorHAnsi" w:eastAsiaTheme="minorHAnsi" w:hAnsiTheme="minorHAnsi" w:cstheme="min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472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58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7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9004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4993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62006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62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64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67713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4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52555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83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30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19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11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6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40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08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83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52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83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0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ports-media.org/index.php?option=com_content&amp;task=view&amp;id=48&amp;Itemid=2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95C8E5-4A8A-4D4F-AC92-5FC9546D47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6241</Words>
  <Characters>35578</Characters>
  <Application>Microsoft Office Word</Application>
  <DocSecurity>0</DocSecurity>
  <Lines>296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MONTE J</vt:lpstr>
    </vt:vector>
  </TitlesOfParts>
  <Company>student</Company>
  <LinksUpToDate>false</LinksUpToDate>
  <CharactersWithSpaces>41736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MONTE J</dc:title>
  <dc:creator>Monte Douglas</dc:creator>
  <cp:lastModifiedBy>Killen, Lauren Gover</cp:lastModifiedBy>
  <cp:revision>2</cp:revision>
  <cp:lastPrinted>2014-09-26T03:48:00Z</cp:lastPrinted>
  <dcterms:created xsi:type="dcterms:W3CDTF">2017-03-23T21:15:00Z</dcterms:created>
  <dcterms:modified xsi:type="dcterms:W3CDTF">2017-03-23T21:15:00Z</dcterms:modified>
</cp:coreProperties>
</file>